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34E" w:rsidRPr="0053134E" w:rsidRDefault="0053134E" w:rsidP="0053134E">
      <w:pPr>
        <w:spacing w:after="0" w:line="240" w:lineRule="auto"/>
        <w:jc w:val="center"/>
        <w:rPr>
          <w:rFonts w:ascii="Arial" w:eastAsia="Times New Roman" w:hAnsi="Arial" w:cs="Arial"/>
          <w:b/>
          <w:sz w:val="24"/>
          <w:szCs w:val="24"/>
        </w:rPr>
      </w:pPr>
      <w:r w:rsidRPr="0053134E">
        <w:rPr>
          <w:rFonts w:ascii="Arial" w:eastAsia="Times New Roman" w:hAnsi="Arial" w:cs="Arial"/>
          <w:b/>
          <w:sz w:val="24"/>
          <w:szCs w:val="24"/>
        </w:rPr>
        <w:t>The Department of Communicative Disorders</w:t>
      </w:r>
    </w:p>
    <w:p w:rsidR="0053134E" w:rsidRPr="0053134E" w:rsidRDefault="0053134E" w:rsidP="0053134E">
      <w:pPr>
        <w:spacing w:after="0" w:line="240" w:lineRule="auto"/>
        <w:rPr>
          <w:rFonts w:ascii="Arial" w:eastAsia="Times New Roman" w:hAnsi="Arial" w:cs="Arial"/>
          <w:sz w:val="24"/>
          <w:szCs w:val="24"/>
        </w:rPr>
      </w:pPr>
    </w:p>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The Department of Communicative Disorders offers a Bachelor of Arts (BA) degree and a minor in communicative disorders (speech-language pathology). Students majoring in communicative disorders are expected to matriculate to graduate study in speech-language pathology or audiology.</w:t>
      </w:r>
    </w:p>
    <w:p w:rsidR="0053134E" w:rsidRPr="0053134E" w:rsidRDefault="0053134E" w:rsidP="0053134E">
      <w:pPr>
        <w:spacing w:after="0" w:line="240" w:lineRule="auto"/>
        <w:rPr>
          <w:rFonts w:ascii="Arial" w:eastAsia="Times New Roman" w:hAnsi="Arial" w:cs="Arial"/>
          <w:sz w:val="24"/>
          <w:szCs w:val="24"/>
        </w:rPr>
      </w:pPr>
    </w:p>
    <w:p w:rsidR="0053134E" w:rsidRPr="0053134E" w:rsidRDefault="0053134E" w:rsidP="0053134E">
      <w:pPr>
        <w:keepNext/>
        <w:spacing w:after="0" w:line="240" w:lineRule="auto"/>
        <w:jc w:val="center"/>
        <w:outlineLvl w:val="1"/>
        <w:rPr>
          <w:rFonts w:ascii="Arial" w:eastAsia="Times New Roman" w:hAnsi="Arial" w:cs="Arial"/>
          <w:b/>
          <w:sz w:val="24"/>
          <w:szCs w:val="24"/>
        </w:rPr>
      </w:pPr>
      <w:r w:rsidRPr="0053134E">
        <w:rPr>
          <w:rFonts w:ascii="Arial" w:eastAsia="Times New Roman" w:hAnsi="Arial" w:cs="Arial"/>
          <w:b/>
          <w:sz w:val="24"/>
          <w:szCs w:val="24"/>
        </w:rPr>
        <w:t>Communicative Disorders Major (BA)</w:t>
      </w:r>
    </w:p>
    <w:p w:rsidR="0053134E" w:rsidRPr="0053134E" w:rsidRDefault="0053134E" w:rsidP="0053134E">
      <w:pPr>
        <w:keepNext/>
        <w:spacing w:after="0" w:line="240" w:lineRule="auto"/>
        <w:outlineLvl w:val="3"/>
        <w:rPr>
          <w:rFonts w:ascii="Arial" w:eastAsia="Times New Roman" w:hAnsi="Arial" w:cs="Arial"/>
          <w:b/>
          <w:bCs/>
          <w:sz w:val="24"/>
          <w:szCs w:val="24"/>
        </w:rPr>
      </w:pPr>
    </w:p>
    <w:p w:rsidR="0053134E" w:rsidRPr="0053134E" w:rsidRDefault="0053134E" w:rsidP="0053134E">
      <w:pPr>
        <w:keepNext/>
        <w:spacing w:after="0" w:line="240" w:lineRule="auto"/>
        <w:outlineLvl w:val="3"/>
        <w:rPr>
          <w:rFonts w:ascii="Arial" w:eastAsia="Times New Roman" w:hAnsi="Arial" w:cs="Arial"/>
          <w:b/>
          <w:bCs/>
          <w:sz w:val="24"/>
          <w:szCs w:val="24"/>
        </w:rPr>
      </w:pPr>
      <w:r w:rsidRPr="0053134E">
        <w:rPr>
          <w:rFonts w:ascii="Arial" w:eastAsia="Times New Roman" w:hAnsi="Arial" w:cs="Arial"/>
          <w:b/>
          <w:bCs/>
          <w:sz w:val="24"/>
          <w:szCs w:val="24"/>
        </w:rPr>
        <w:t>Degree requirements</w:t>
      </w:r>
    </w:p>
    <w:p w:rsidR="0053134E" w:rsidRPr="0053134E" w:rsidRDefault="0053134E" w:rsidP="0053134E">
      <w:pPr>
        <w:spacing w:after="0" w:line="240" w:lineRule="auto"/>
        <w:rPr>
          <w:rFonts w:ascii="Arial" w:eastAsia="Times New Roman" w:hAnsi="Arial" w:cs="Arial"/>
          <w:color w:val="000000"/>
          <w:sz w:val="24"/>
          <w:szCs w:val="24"/>
        </w:rPr>
      </w:pPr>
      <w:r w:rsidRPr="0053134E">
        <w:rPr>
          <w:rFonts w:ascii="Arial" w:eastAsia="Times New Roman" w:hAnsi="Arial" w:cs="Arial"/>
          <w:color w:val="000000"/>
          <w:sz w:val="24"/>
          <w:szCs w:val="24"/>
        </w:rPr>
        <w:t xml:space="preserve">Students earning the Bachelor of Arts degree (BA) with a major in communicative disorders must complete all University, college, and departmental degree requirements. These include the general education requirements, the following major requirements, </w:t>
      </w:r>
      <w:proofErr w:type="gramStart"/>
      <w:r w:rsidRPr="0053134E">
        <w:rPr>
          <w:rFonts w:ascii="Arial" w:eastAsia="Times New Roman" w:hAnsi="Arial" w:cs="Arial"/>
          <w:color w:val="000000"/>
          <w:sz w:val="24"/>
          <w:szCs w:val="24"/>
        </w:rPr>
        <w:t>all</w:t>
      </w:r>
      <w:proofErr w:type="gramEnd"/>
      <w:r w:rsidRPr="0053134E">
        <w:rPr>
          <w:rFonts w:ascii="Arial" w:eastAsia="Times New Roman" w:hAnsi="Arial" w:cs="Arial"/>
          <w:color w:val="000000"/>
          <w:sz w:val="24"/>
          <w:szCs w:val="24"/>
        </w:rPr>
        <w:t xml:space="preserve"> requirements for an approved minor, and other sufficient credits to total a minimum of 120 applicable semester hours.</w:t>
      </w:r>
    </w:p>
    <w:p w:rsidR="0053134E" w:rsidRPr="0053134E" w:rsidRDefault="0053134E" w:rsidP="0053134E">
      <w:pPr>
        <w:spacing w:after="0" w:line="240" w:lineRule="auto"/>
        <w:rPr>
          <w:rFonts w:ascii="Arial" w:eastAsia="Times New Roman" w:hAnsi="Arial" w:cs="Arial"/>
          <w:sz w:val="24"/>
          <w:szCs w:val="24"/>
        </w:rPr>
      </w:pPr>
    </w:p>
    <w:p w:rsidR="0053134E" w:rsidRPr="0053134E" w:rsidRDefault="0053134E" w:rsidP="0053134E">
      <w:pPr>
        <w:keepNext/>
        <w:spacing w:after="0" w:line="240" w:lineRule="auto"/>
        <w:outlineLvl w:val="3"/>
        <w:rPr>
          <w:rFonts w:ascii="Arial" w:eastAsia="Times New Roman" w:hAnsi="Arial" w:cs="Arial"/>
          <w:b/>
          <w:bCs/>
          <w:sz w:val="24"/>
          <w:szCs w:val="24"/>
        </w:rPr>
      </w:pPr>
      <w:r w:rsidRPr="0053134E">
        <w:rPr>
          <w:rFonts w:ascii="Arial" w:eastAsia="Times New Roman" w:hAnsi="Arial" w:cs="Arial"/>
          <w:b/>
          <w:bCs/>
          <w:sz w:val="24"/>
          <w:szCs w:val="24"/>
        </w:rPr>
        <w:t>Admission into the major</w:t>
      </w:r>
    </w:p>
    <w:p w:rsidR="0053134E" w:rsidRPr="0053134E" w:rsidRDefault="0053134E" w:rsidP="0053134E">
      <w:pPr>
        <w:spacing w:after="0" w:line="240" w:lineRule="auto"/>
        <w:rPr>
          <w:rFonts w:ascii="Arial" w:eastAsia="Times New Roman" w:hAnsi="Arial" w:cs="Arial"/>
          <w:color w:val="000000"/>
          <w:sz w:val="24"/>
          <w:szCs w:val="24"/>
        </w:rPr>
      </w:pPr>
      <w:r w:rsidRPr="0053134E">
        <w:rPr>
          <w:rFonts w:ascii="Arial" w:eastAsia="Times New Roman" w:hAnsi="Arial" w:cs="Arial"/>
          <w:color w:val="000000"/>
          <w:sz w:val="24"/>
          <w:szCs w:val="24"/>
        </w:rPr>
        <w:t xml:space="preserve">Sophomore standing and a cumulative GPA of at least 2.50 are required to enroll in any 200- 300- and 400- level CD course. Completion of all 200-level CD courses (except </w:t>
      </w:r>
      <w:hyperlink r:id="rId6" w:tooltip="CD 277" w:history="1">
        <w:r w:rsidRPr="0053134E">
          <w:rPr>
            <w:rFonts w:ascii="Arial" w:eastAsia="Times New Roman" w:hAnsi="Arial" w:cs="Arial"/>
            <w:sz w:val="24"/>
            <w:szCs w:val="24"/>
          </w:rPr>
          <w:t>CD 277</w:t>
        </w:r>
      </w:hyperlink>
      <w:r w:rsidRPr="0053134E">
        <w:rPr>
          <w:rFonts w:ascii="Arial" w:eastAsia="Times New Roman" w:hAnsi="Arial" w:cs="Arial"/>
          <w:color w:val="000000"/>
          <w:sz w:val="24"/>
          <w:szCs w:val="24"/>
        </w:rPr>
        <w:t xml:space="preserve"> </w:t>
      </w:r>
      <w:proofErr w:type="spellStart"/>
      <w:r w:rsidRPr="0053134E">
        <w:rPr>
          <w:rFonts w:ascii="Arial" w:eastAsia="Times New Roman" w:hAnsi="Arial" w:cs="Arial"/>
          <w:color w:val="000000"/>
          <w:sz w:val="24"/>
          <w:szCs w:val="24"/>
        </w:rPr>
        <w:t>Preprofess</w:t>
      </w:r>
      <w:proofErr w:type="spellEnd"/>
      <w:r w:rsidRPr="0053134E">
        <w:rPr>
          <w:rFonts w:ascii="Arial" w:eastAsia="Times New Roman" w:hAnsi="Arial" w:cs="Arial"/>
          <w:color w:val="000000"/>
          <w:sz w:val="24"/>
          <w:szCs w:val="24"/>
        </w:rPr>
        <w:t xml:space="preserve"> Lab Experience) is required for enrollment in 300- and 400-level CD courses. To be considered for clinical practicum (</w:t>
      </w:r>
      <w:hyperlink r:id="rId7" w:tooltip="CD 377" w:history="1">
        <w:r w:rsidRPr="0053134E">
          <w:rPr>
            <w:rFonts w:ascii="Arial" w:eastAsia="Times New Roman" w:hAnsi="Arial" w:cs="Arial"/>
            <w:sz w:val="24"/>
            <w:szCs w:val="24"/>
          </w:rPr>
          <w:t>CD 377</w:t>
        </w:r>
      </w:hyperlink>
      <w:r w:rsidRPr="0053134E">
        <w:rPr>
          <w:rFonts w:ascii="Arial" w:eastAsia="Times New Roman" w:hAnsi="Arial" w:cs="Arial"/>
          <w:color w:val="000000"/>
          <w:sz w:val="24"/>
          <w:szCs w:val="24"/>
        </w:rPr>
        <w:t xml:space="preserve"> </w:t>
      </w:r>
      <w:proofErr w:type="spellStart"/>
      <w:r w:rsidRPr="0053134E">
        <w:rPr>
          <w:rFonts w:ascii="Arial" w:eastAsia="Times New Roman" w:hAnsi="Arial" w:cs="Arial"/>
          <w:color w:val="000000"/>
          <w:sz w:val="24"/>
          <w:szCs w:val="24"/>
        </w:rPr>
        <w:t>Clin</w:t>
      </w:r>
      <w:proofErr w:type="spellEnd"/>
      <w:r w:rsidRPr="0053134E">
        <w:rPr>
          <w:rFonts w:ascii="Arial" w:eastAsia="Times New Roman" w:hAnsi="Arial" w:cs="Arial"/>
          <w:color w:val="000000"/>
          <w:sz w:val="24"/>
          <w:szCs w:val="24"/>
        </w:rPr>
        <w:t xml:space="preserve"> Practicum I Speech), students must have a minimum cumulative GPA of at 3.30 and at least a 3.00 major GPA based on the following courses: </w:t>
      </w:r>
      <w:hyperlink r:id="rId8" w:tooltip="CD 225" w:history="1">
        <w:r w:rsidRPr="0053134E">
          <w:rPr>
            <w:rFonts w:ascii="Arial" w:eastAsia="Times New Roman" w:hAnsi="Arial" w:cs="Arial"/>
            <w:sz w:val="24"/>
            <w:szCs w:val="24"/>
          </w:rPr>
          <w:t>CD 225</w:t>
        </w:r>
      </w:hyperlink>
      <w:r w:rsidRPr="0053134E">
        <w:rPr>
          <w:rFonts w:ascii="Arial" w:eastAsia="Times New Roman" w:hAnsi="Arial" w:cs="Arial"/>
          <w:color w:val="000000"/>
          <w:sz w:val="24"/>
          <w:szCs w:val="24"/>
        </w:rPr>
        <w:t xml:space="preserve"> Intro </w:t>
      </w:r>
      <w:proofErr w:type="spellStart"/>
      <w:r w:rsidRPr="0053134E">
        <w:rPr>
          <w:rFonts w:ascii="Arial" w:eastAsia="Times New Roman" w:hAnsi="Arial" w:cs="Arial"/>
          <w:color w:val="000000"/>
          <w:sz w:val="24"/>
          <w:szCs w:val="24"/>
        </w:rPr>
        <w:t>Comm</w:t>
      </w:r>
      <w:proofErr w:type="spellEnd"/>
      <w:r w:rsidRPr="0053134E">
        <w:rPr>
          <w:rFonts w:ascii="Arial" w:eastAsia="Times New Roman" w:hAnsi="Arial" w:cs="Arial"/>
          <w:color w:val="000000"/>
          <w:sz w:val="24"/>
          <w:szCs w:val="24"/>
        </w:rPr>
        <w:t xml:space="preserve"> Disorders, </w:t>
      </w:r>
      <w:hyperlink r:id="rId9" w:tooltip="CD 226" w:history="1">
        <w:r w:rsidRPr="0053134E">
          <w:rPr>
            <w:rFonts w:ascii="Arial" w:eastAsia="Times New Roman" w:hAnsi="Arial" w:cs="Arial"/>
            <w:sz w:val="24"/>
            <w:szCs w:val="24"/>
          </w:rPr>
          <w:t>CD 226</w:t>
        </w:r>
      </w:hyperlink>
      <w:r w:rsidRPr="0053134E">
        <w:rPr>
          <w:rFonts w:ascii="Arial" w:eastAsia="Times New Roman" w:hAnsi="Arial" w:cs="Arial"/>
          <w:color w:val="000000"/>
          <w:sz w:val="24"/>
          <w:szCs w:val="24"/>
        </w:rPr>
        <w:t xml:space="preserve"> Lang &amp; Speech Develop, </w:t>
      </w:r>
      <w:hyperlink r:id="rId10" w:tooltip="CD 244" w:history="1">
        <w:r w:rsidRPr="0053134E">
          <w:rPr>
            <w:rFonts w:ascii="Arial" w:eastAsia="Times New Roman" w:hAnsi="Arial" w:cs="Arial"/>
            <w:sz w:val="24"/>
            <w:szCs w:val="24"/>
          </w:rPr>
          <w:t>CD 244</w:t>
        </w:r>
      </w:hyperlink>
      <w:r w:rsidRPr="0053134E">
        <w:rPr>
          <w:rFonts w:ascii="Arial" w:eastAsia="Times New Roman" w:hAnsi="Arial" w:cs="Arial"/>
          <w:color w:val="000000"/>
          <w:sz w:val="24"/>
          <w:szCs w:val="24"/>
        </w:rPr>
        <w:t xml:space="preserve"> Phonetics, </w:t>
      </w:r>
      <w:hyperlink r:id="rId11" w:tooltip="CD 275" w:history="1">
        <w:r w:rsidRPr="0053134E">
          <w:rPr>
            <w:rFonts w:ascii="Arial" w:eastAsia="Times New Roman" w:hAnsi="Arial" w:cs="Arial"/>
            <w:sz w:val="24"/>
            <w:szCs w:val="24"/>
          </w:rPr>
          <w:t>CD 275</w:t>
        </w:r>
      </w:hyperlink>
      <w:r w:rsidRPr="0053134E">
        <w:rPr>
          <w:rFonts w:ascii="Arial" w:eastAsia="Times New Roman" w:hAnsi="Arial" w:cs="Arial"/>
          <w:color w:val="000000"/>
          <w:sz w:val="24"/>
          <w:szCs w:val="24"/>
        </w:rPr>
        <w:t xml:space="preserve"> </w:t>
      </w:r>
      <w:proofErr w:type="spellStart"/>
      <w:r w:rsidRPr="0053134E">
        <w:rPr>
          <w:rFonts w:ascii="Arial" w:eastAsia="Times New Roman" w:hAnsi="Arial" w:cs="Arial"/>
          <w:color w:val="000000"/>
          <w:sz w:val="24"/>
          <w:szCs w:val="24"/>
        </w:rPr>
        <w:t>Anat</w:t>
      </w:r>
      <w:proofErr w:type="spellEnd"/>
      <w:r w:rsidRPr="0053134E">
        <w:rPr>
          <w:rFonts w:ascii="Arial" w:eastAsia="Times New Roman" w:hAnsi="Arial" w:cs="Arial"/>
          <w:color w:val="000000"/>
          <w:sz w:val="24"/>
          <w:szCs w:val="24"/>
        </w:rPr>
        <w:t xml:space="preserve"> </w:t>
      </w:r>
      <w:proofErr w:type="spellStart"/>
      <w:r w:rsidRPr="0053134E">
        <w:rPr>
          <w:rFonts w:ascii="Arial" w:eastAsia="Times New Roman" w:hAnsi="Arial" w:cs="Arial"/>
          <w:color w:val="000000"/>
          <w:sz w:val="24"/>
          <w:szCs w:val="24"/>
        </w:rPr>
        <w:t>Physio</w:t>
      </w:r>
      <w:proofErr w:type="spellEnd"/>
      <w:r w:rsidRPr="0053134E">
        <w:rPr>
          <w:rFonts w:ascii="Arial" w:eastAsia="Times New Roman" w:hAnsi="Arial" w:cs="Arial"/>
          <w:color w:val="000000"/>
          <w:sz w:val="24"/>
          <w:szCs w:val="24"/>
        </w:rPr>
        <w:t xml:space="preserve"> </w:t>
      </w:r>
      <w:proofErr w:type="spellStart"/>
      <w:r w:rsidRPr="0053134E">
        <w:rPr>
          <w:rFonts w:ascii="Arial" w:eastAsia="Times New Roman" w:hAnsi="Arial" w:cs="Arial"/>
          <w:color w:val="000000"/>
          <w:sz w:val="24"/>
          <w:szCs w:val="24"/>
        </w:rPr>
        <w:t>Sech</w:t>
      </w:r>
      <w:proofErr w:type="spellEnd"/>
      <w:r w:rsidRPr="0053134E">
        <w:rPr>
          <w:rFonts w:ascii="Arial" w:eastAsia="Times New Roman" w:hAnsi="Arial" w:cs="Arial"/>
          <w:color w:val="000000"/>
          <w:sz w:val="24"/>
          <w:szCs w:val="24"/>
        </w:rPr>
        <w:t xml:space="preserve"> Hear Mechanism, and </w:t>
      </w:r>
      <w:hyperlink r:id="rId12" w:tooltip="CD 308" w:history="1">
        <w:r w:rsidRPr="0053134E">
          <w:rPr>
            <w:rFonts w:ascii="Arial" w:eastAsia="Times New Roman" w:hAnsi="Arial" w:cs="Arial"/>
            <w:sz w:val="24"/>
            <w:szCs w:val="24"/>
          </w:rPr>
          <w:t>CD 308</w:t>
        </w:r>
      </w:hyperlink>
      <w:r w:rsidRPr="0053134E">
        <w:rPr>
          <w:rFonts w:ascii="Arial" w:eastAsia="Times New Roman" w:hAnsi="Arial" w:cs="Arial"/>
          <w:color w:val="000000"/>
          <w:sz w:val="24"/>
          <w:szCs w:val="24"/>
        </w:rPr>
        <w:t xml:space="preserve"> Speech Disorders I. Students are expected to formally declare a major no later than the fourth semester of full-time enrollment (or at 61 semester hours for transfer students). With the assistance of an advisor in the major department, students should complete the "Declaration of Major" online.</w:t>
      </w:r>
    </w:p>
    <w:p w:rsidR="0053134E" w:rsidRPr="0053134E" w:rsidRDefault="0053134E" w:rsidP="0053134E">
      <w:pPr>
        <w:keepNext/>
        <w:spacing w:after="0" w:line="240" w:lineRule="auto"/>
        <w:outlineLvl w:val="3"/>
        <w:rPr>
          <w:rFonts w:ascii="Arial" w:eastAsia="Times New Roman" w:hAnsi="Arial" w:cs="Arial"/>
          <w:b/>
          <w:bCs/>
          <w:sz w:val="24"/>
          <w:szCs w:val="24"/>
        </w:rPr>
      </w:pPr>
    </w:p>
    <w:p w:rsidR="0053134E" w:rsidRPr="0053134E" w:rsidRDefault="0053134E" w:rsidP="0053134E">
      <w:pPr>
        <w:keepNext/>
        <w:spacing w:after="0" w:line="240" w:lineRule="auto"/>
        <w:outlineLvl w:val="3"/>
        <w:rPr>
          <w:rFonts w:ascii="Arial" w:eastAsia="Times New Roman" w:hAnsi="Arial" w:cs="Arial"/>
          <w:b/>
          <w:bCs/>
          <w:sz w:val="24"/>
          <w:szCs w:val="24"/>
        </w:rPr>
      </w:pPr>
      <w:r w:rsidRPr="0053134E">
        <w:rPr>
          <w:rFonts w:ascii="Arial" w:eastAsia="Times New Roman" w:hAnsi="Arial" w:cs="Arial"/>
          <w:b/>
          <w:bCs/>
          <w:sz w:val="24"/>
          <w:szCs w:val="24"/>
        </w:rPr>
        <w:t>Grade point average</w:t>
      </w:r>
    </w:p>
    <w:p w:rsidR="0053134E" w:rsidRPr="0053134E" w:rsidRDefault="0053134E" w:rsidP="0053134E">
      <w:pPr>
        <w:spacing w:after="0" w:line="240" w:lineRule="auto"/>
        <w:rPr>
          <w:rFonts w:ascii="Arial" w:eastAsia="Times New Roman" w:hAnsi="Arial" w:cs="Arial"/>
          <w:color w:val="000000"/>
          <w:sz w:val="24"/>
          <w:szCs w:val="24"/>
        </w:rPr>
      </w:pPr>
      <w:r w:rsidRPr="0053134E">
        <w:rPr>
          <w:rFonts w:ascii="Arial" w:eastAsia="Times New Roman" w:hAnsi="Arial" w:cs="Arial"/>
          <w:color w:val="000000"/>
          <w:sz w:val="24"/>
          <w:szCs w:val="24"/>
        </w:rPr>
        <w:t>A 2.00 grade point average in the major is required for completion of the degree. The major GPA is calculated based on all courses applicable to the major that the student has attempted at UA. Minimum GPA standards are required for clinical practicum and continuance in the major. See "Admission into the major" and "Admission to Clinical Practicum."</w:t>
      </w:r>
    </w:p>
    <w:p w:rsidR="0053134E" w:rsidRPr="0053134E" w:rsidRDefault="0053134E" w:rsidP="0053134E">
      <w:pPr>
        <w:keepNext/>
        <w:spacing w:after="0" w:line="240" w:lineRule="auto"/>
        <w:outlineLvl w:val="2"/>
        <w:rPr>
          <w:rFonts w:ascii="Arial" w:eastAsia="Times New Roman" w:hAnsi="Arial" w:cs="Arial"/>
          <w:b/>
          <w:sz w:val="24"/>
          <w:szCs w:val="24"/>
        </w:rPr>
      </w:pPr>
    </w:p>
    <w:p w:rsidR="0053134E" w:rsidRPr="0053134E" w:rsidRDefault="0053134E" w:rsidP="0053134E">
      <w:pPr>
        <w:keepNext/>
        <w:spacing w:after="0" w:line="240" w:lineRule="auto"/>
        <w:outlineLvl w:val="2"/>
        <w:rPr>
          <w:rFonts w:ascii="Arial" w:eastAsia="Times New Roman" w:hAnsi="Arial" w:cs="Arial"/>
          <w:b/>
          <w:sz w:val="24"/>
          <w:szCs w:val="24"/>
        </w:rPr>
      </w:pPr>
      <w:r w:rsidRPr="0053134E">
        <w:rPr>
          <w:rFonts w:ascii="Arial" w:eastAsia="Times New Roman" w:hAnsi="Arial" w:cs="Arial"/>
          <w:b/>
          <w:sz w:val="24"/>
          <w:szCs w:val="24"/>
        </w:rPr>
        <w:t>Major courses</w:t>
      </w:r>
    </w:p>
    <w:p w:rsidR="0053134E" w:rsidRPr="0053134E" w:rsidRDefault="0053134E" w:rsidP="0053134E">
      <w:pPr>
        <w:spacing w:after="0" w:line="240" w:lineRule="auto"/>
        <w:rPr>
          <w:rFonts w:ascii="Arial" w:eastAsia="Times New Roman" w:hAnsi="Arial" w:cs="Arial"/>
          <w:color w:val="000000"/>
          <w:sz w:val="24"/>
          <w:szCs w:val="24"/>
        </w:rPr>
      </w:pPr>
      <w:r w:rsidRPr="0053134E">
        <w:rPr>
          <w:rFonts w:ascii="Arial" w:eastAsia="Times New Roman" w:hAnsi="Arial" w:cs="Arial"/>
          <w:color w:val="000000"/>
          <w:sz w:val="24"/>
          <w:szCs w:val="24"/>
        </w:rPr>
        <w:t>The major in communicative disorders requires the successful completion of the following 34 semester hours: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10"/>
        <w:gridCol w:w="6638"/>
        <w:gridCol w:w="1302"/>
      </w:tblGrid>
      <w:tr w:rsidR="0053134E" w:rsidRPr="0053134E" w:rsidTr="008F4AF2">
        <w:trPr>
          <w:tblHeader/>
          <w:tblCellSpacing w:w="15" w:type="dxa"/>
        </w:trPr>
        <w:tc>
          <w:tcPr>
            <w:tcW w:w="0" w:type="auto"/>
            <w:gridSpan w:val="2"/>
            <w:vAlign w:val="center"/>
            <w:hideMark/>
          </w:tcPr>
          <w:p w:rsidR="0053134E" w:rsidRPr="0053134E" w:rsidRDefault="0053134E" w:rsidP="0053134E">
            <w:pPr>
              <w:spacing w:after="0" w:line="240" w:lineRule="auto"/>
              <w:jc w:val="center"/>
              <w:rPr>
                <w:rFonts w:ascii="Arial" w:eastAsia="Times New Roman" w:hAnsi="Arial" w:cs="Arial"/>
                <w:b/>
                <w:bCs/>
                <w:sz w:val="24"/>
                <w:szCs w:val="24"/>
              </w:rPr>
            </w:pPr>
          </w:p>
        </w:tc>
        <w:tc>
          <w:tcPr>
            <w:tcW w:w="0" w:type="auto"/>
            <w:vAlign w:val="center"/>
            <w:hideMark/>
          </w:tcPr>
          <w:p w:rsidR="0053134E" w:rsidRPr="0053134E" w:rsidRDefault="0053134E" w:rsidP="0053134E">
            <w:pPr>
              <w:spacing w:after="0" w:line="240" w:lineRule="auto"/>
              <w:rPr>
                <w:rFonts w:ascii="Arial" w:eastAsia="Times New Roman" w:hAnsi="Arial" w:cs="Arial"/>
                <w:b/>
                <w:bCs/>
                <w:sz w:val="24"/>
                <w:szCs w:val="24"/>
              </w:rPr>
            </w:pPr>
            <w:r w:rsidRPr="0053134E">
              <w:rPr>
                <w:rFonts w:ascii="Arial" w:eastAsia="Times New Roman" w:hAnsi="Arial" w:cs="Arial"/>
                <w:b/>
                <w:bCs/>
                <w:sz w:val="24"/>
                <w:szCs w:val="24"/>
              </w:rPr>
              <w:t>Hours</w:t>
            </w:r>
          </w:p>
        </w:tc>
      </w:tr>
      <w:tr w:rsidR="0053134E" w:rsidRPr="0053134E" w:rsidTr="008F4AF2">
        <w:trPr>
          <w:tblCellSpacing w:w="15" w:type="dxa"/>
        </w:trPr>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hyperlink r:id="rId13" w:tooltip="CD 225" w:history="1">
              <w:r w:rsidRPr="0053134E">
                <w:rPr>
                  <w:rFonts w:ascii="Arial" w:eastAsia="Times New Roman" w:hAnsi="Arial" w:cs="Arial"/>
                  <w:sz w:val="24"/>
                  <w:szCs w:val="24"/>
                </w:rPr>
                <w:t>CD 225</w:t>
              </w:r>
            </w:hyperlink>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 xml:space="preserve">Intro </w:t>
            </w:r>
            <w:proofErr w:type="spellStart"/>
            <w:r w:rsidRPr="0053134E">
              <w:rPr>
                <w:rFonts w:ascii="Arial" w:eastAsia="Times New Roman" w:hAnsi="Arial" w:cs="Arial"/>
                <w:sz w:val="24"/>
                <w:szCs w:val="24"/>
              </w:rPr>
              <w:t>Comm</w:t>
            </w:r>
            <w:proofErr w:type="spellEnd"/>
            <w:r w:rsidRPr="0053134E">
              <w:rPr>
                <w:rFonts w:ascii="Arial" w:eastAsia="Times New Roman" w:hAnsi="Arial" w:cs="Arial"/>
                <w:sz w:val="24"/>
                <w:szCs w:val="24"/>
              </w:rPr>
              <w:t xml:space="preserve"> Disorders</w:t>
            </w:r>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3</w:t>
            </w:r>
          </w:p>
        </w:tc>
      </w:tr>
      <w:tr w:rsidR="0053134E" w:rsidRPr="0053134E" w:rsidTr="008F4AF2">
        <w:trPr>
          <w:tblCellSpacing w:w="15" w:type="dxa"/>
        </w:trPr>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hyperlink r:id="rId14" w:tooltip="CD 226" w:history="1">
              <w:r w:rsidRPr="0053134E">
                <w:rPr>
                  <w:rFonts w:ascii="Arial" w:eastAsia="Times New Roman" w:hAnsi="Arial" w:cs="Arial"/>
                  <w:sz w:val="24"/>
                  <w:szCs w:val="24"/>
                </w:rPr>
                <w:t>CD 226</w:t>
              </w:r>
            </w:hyperlink>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Lang &amp; Speech Develop</w:t>
            </w:r>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3</w:t>
            </w:r>
          </w:p>
        </w:tc>
      </w:tr>
      <w:tr w:rsidR="0053134E" w:rsidRPr="0053134E" w:rsidTr="008F4AF2">
        <w:trPr>
          <w:tblCellSpacing w:w="15" w:type="dxa"/>
        </w:trPr>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hyperlink r:id="rId15" w:tooltip="CD 244" w:history="1">
              <w:r w:rsidRPr="0053134E">
                <w:rPr>
                  <w:rFonts w:ascii="Arial" w:eastAsia="Times New Roman" w:hAnsi="Arial" w:cs="Arial"/>
                  <w:sz w:val="24"/>
                  <w:szCs w:val="24"/>
                </w:rPr>
                <w:t>CD 244</w:t>
              </w:r>
            </w:hyperlink>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Phonetics</w:t>
            </w:r>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3</w:t>
            </w:r>
          </w:p>
        </w:tc>
      </w:tr>
      <w:tr w:rsidR="0053134E" w:rsidRPr="0053134E" w:rsidTr="008F4AF2">
        <w:trPr>
          <w:tblCellSpacing w:w="15" w:type="dxa"/>
        </w:trPr>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hyperlink r:id="rId16" w:tooltip="CD 275" w:history="1">
              <w:r w:rsidRPr="0053134E">
                <w:rPr>
                  <w:rFonts w:ascii="Arial" w:eastAsia="Times New Roman" w:hAnsi="Arial" w:cs="Arial"/>
                  <w:sz w:val="24"/>
                  <w:szCs w:val="24"/>
                </w:rPr>
                <w:t>CD 275</w:t>
              </w:r>
            </w:hyperlink>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proofErr w:type="spellStart"/>
            <w:r w:rsidRPr="0053134E">
              <w:rPr>
                <w:rFonts w:ascii="Arial" w:eastAsia="Times New Roman" w:hAnsi="Arial" w:cs="Arial"/>
                <w:sz w:val="24"/>
                <w:szCs w:val="24"/>
              </w:rPr>
              <w:t>Anat</w:t>
            </w:r>
            <w:proofErr w:type="spellEnd"/>
            <w:r w:rsidRPr="0053134E">
              <w:rPr>
                <w:rFonts w:ascii="Arial" w:eastAsia="Times New Roman" w:hAnsi="Arial" w:cs="Arial"/>
                <w:sz w:val="24"/>
                <w:szCs w:val="24"/>
              </w:rPr>
              <w:t xml:space="preserve"> </w:t>
            </w:r>
            <w:proofErr w:type="spellStart"/>
            <w:r w:rsidRPr="0053134E">
              <w:rPr>
                <w:rFonts w:ascii="Arial" w:eastAsia="Times New Roman" w:hAnsi="Arial" w:cs="Arial"/>
                <w:sz w:val="24"/>
                <w:szCs w:val="24"/>
              </w:rPr>
              <w:t>Physio</w:t>
            </w:r>
            <w:proofErr w:type="spellEnd"/>
            <w:r w:rsidRPr="0053134E">
              <w:rPr>
                <w:rFonts w:ascii="Arial" w:eastAsia="Times New Roman" w:hAnsi="Arial" w:cs="Arial"/>
                <w:sz w:val="24"/>
                <w:szCs w:val="24"/>
              </w:rPr>
              <w:t xml:space="preserve"> </w:t>
            </w:r>
            <w:proofErr w:type="spellStart"/>
            <w:r w:rsidRPr="0053134E">
              <w:rPr>
                <w:rFonts w:ascii="Arial" w:eastAsia="Times New Roman" w:hAnsi="Arial" w:cs="Arial"/>
                <w:sz w:val="24"/>
                <w:szCs w:val="24"/>
              </w:rPr>
              <w:t>Sech</w:t>
            </w:r>
            <w:proofErr w:type="spellEnd"/>
            <w:r w:rsidRPr="0053134E">
              <w:rPr>
                <w:rFonts w:ascii="Arial" w:eastAsia="Times New Roman" w:hAnsi="Arial" w:cs="Arial"/>
                <w:sz w:val="24"/>
                <w:szCs w:val="24"/>
              </w:rPr>
              <w:t xml:space="preserve"> Hear Mechanism</w:t>
            </w:r>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3</w:t>
            </w:r>
          </w:p>
        </w:tc>
      </w:tr>
      <w:tr w:rsidR="0053134E" w:rsidRPr="0053134E" w:rsidTr="008F4AF2">
        <w:trPr>
          <w:tblCellSpacing w:w="15" w:type="dxa"/>
        </w:trPr>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hyperlink r:id="rId17" w:tooltip="CD 277" w:history="1">
              <w:r w:rsidRPr="0053134E">
                <w:rPr>
                  <w:rFonts w:ascii="Arial" w:eastAsia="Times New Roman" w:hAnsi="Arial" w:cs="Arial"/>
                  <w:sz w:val="24"/>
                  <w:szCs w:val="24"/>
                </w:rPr>
                <w:t>CD 277</w:t>
              </w:r>
            </w:hyperlink>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proofErr w:type="spellStart"/>
            <w:r w:rsidRPr="0053134E">
              <w:rPr>
                <w:rFonts w:ascii="Arial" w:eastAsia="Times New Roman" w:hAnsi="Arial" w:cs="Arial"/>
                <w:sz w:val="24"/>
                <w:szCs w:val="24"/>
              </w:rPr>
              <w:t>Preprofessional</w:t>
            </w:r>
            <w:proofErr w:type="spellEnd"/>
            <w:r w:rsidRPr="0053134E">
              <w:rPr>
                <w:rFonts w:ascii="Arial" w:eastAsia="Times New Roman" w:hAnsi="Arial" w:cs="Arial"/>
                <w:sz w:val="24"/>
                <w:szCs w:val="24"/>
              </w:rPr>
              <w:t xml:space="preserve"> Lab Experience</w:t>
            </w:r>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1</w:t>
            </w:r>
          </w:p>
        </w:tc>
      </w:tr>
      <w:tr w:rsidR="0053134E" w:rsidRPr="0053134E" w:rsidTr="008F4AF2">
        <w:trPr>
          <w:tblCellSpacing w:w="15" w:type="dxa"/>
        </w:trPr>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hyperlink r:id="rId18" w:tooltip="CD 308" w:history="1">
              <w:r w:rsidRPr="0053134E">
                <w:rPr>
                  <w:rFonts w:ascii="Arial" w:eastAsia="Times New Roman" w:hAnsi="Arial" w:cs="Arial"/>
                  <w:sz w:val="24"/>
                  <w:szCs w:val="24"/>
                </w:rPr>
                <w:t>CD 308</w:t>
              </w:r>
            </w:hyperlink>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Speech Disorders I</w:t>
            </w:r>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3</w:t>
            </w:r>
          </w:p>
        </w:tc>
      </w:tr>
      <w:tr w:rsidR="0053134E" w:rsidRPr="0053134E" w:rsidTr="008F4AF2">
        <w:trPr>
          <w:tblCellSpacing w:w="15" w:type="dxa"/>
        </w:trPr>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hyperlink r:id="rId19" w:tooltip="CD 309" w:history="1">
              <w:r w:rsidRPr="0053134E">
                <w:rPr>
                  <w:rFonts w:ascii="Arial" w:eastAsia="Times New Roman" w:hAnsi="Arial" w:cs="Arial"/>
                  <w:sz w:val="24"/>
                  <w:szCs w:val="24"/>
                </w:rPr>
                <w:t>CD 309</w:t>
              </w:r>
            </w:hyperlink>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Speech Disorders II</w:t>
            </w:r>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3</w:t>
            </w:r>
          </w:p>
        </w:tc>
      </w:tr>
      <w:tr w:rsidR="0053134E" w:rsidRPr="0053134E" w:rsidTr="008F4AF2">
        <w:trPr>
          <w:tblCellSpacing w:w="15" w:type="dxa"/>
        </w:trPr>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hyperlink r:id="rId20" w:tooltip="CD 351" w:history="1">
              <w:r w:rsidRPr="0053134E">
                <w:rPr>
                  <w:rFonts w:ascii="Arial" w:eastAsia="Times New Roman" w:hAnsi="Arial" w:cs="Arial"/>
                  <w:sz w:val="24"/>
                  <w:szCs w:val="24"/>
                </w:rPr>
                <w:t>CD 351</w:t>
              </w:r>
            </w:hyperlink>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Hearing Science</w:t>
            </w:r>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3</w:t>
            </w:r>
          </w:p>
        </w:tc>
      </w:tr>
      <w:tr w:rsidR="0053134E" w:rsidRPr="0053134E" w:rsidTr="008F4AF2">
        <w:trPr>
          <w:tblCellSpacing w:w="15" w:type="dxa"/>
        </w:trPr>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hyperlink r:id="rId21" w:tooltip="CD 411" w:history="1">
              <w:r w:rsidRPr="0053134E">
                <w:rPr>
                  <w:rFonts w:ascii="Arial" w:eastAsia="Times New Roman" w:hAnsi="Arial" w:cs="Arial"/>
                  <w:sz w:val="24"/>
                  <w:szCs w:val="24"/>
                </w:rPr>
                <w:t>CD 411</w:t>
              </w:r>
            </w:hyperlink>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Speech Science</w:t>
            </w:r>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3</w:t>
            </w:r>
          </w:p>
        </w:tc>
      </w:tr>
      <w:tr w:rsidR="0053134E" w:rsidRPr="0053134E" w:rsidTr="008F4AF2">
        <w:trPr>
          <w:tblCellSpacing w:w="15" w:type="dxa"/>
        </w:trPr>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hyperlink r:id="rId22" w:tooltip="CD 416" w:history="1">
              <w:r w:rsidRPr="0053134E">
                <w:rPr>
                  <w:rFonts w:ascii="Arial" w:eastAsia="Times New Roman" w:hAnsi="Arial" w:cs="Arial"/>
                  <w:sz w:val="24"/>
                  <w:szCs w:val="24"/>
                </w:rPr>
                <w:t>CD 416</w:t>
              </w:r>
            </w:hyperlink>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Multicultural Issues</w:t>
            </w:r>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3</w:t>
            </w:r>
          </w:p>
        </w:tc>
      </w:tr>
      <w:tr w:rsidR="0053134E" w:rsidRPr="0053134E" w:rsidTr="008F4AF2">
        <w:trPr>
          <w:tblCellSpacing w:w="15" w:type="dxa"/>
        </w:trPr>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hyperlink r:id="rId23" w:tooltip="CD 443" w:history="1">
              <w:r w:rsidRPr="0053134E">
                <w:rPr>
                  <w:rFonts w:ascii="Arial" w:eastAsia="Times New Roman" w:hAnsi="Arial" w:cs="Arial"/>
                  <w:sz w:val="24"/>
                  <w:szCs w:val="24"/>
                </w:rPr>
                <w:t>CD 443</w:t>
              </w:r>
            </w:hyperlink>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Basic Audiology</w:t>
            </w:r>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3</w:t>
            </w:r>
          </w:p>
        </w:tc>
      </w:tr>
      <w:tr w:rsidR="0053134E" w:rsidRPr="0053134E" w:rsidTr="008F4AF2">
        <w:trPr>
          <w:tblCellSpacing w:w="15" w:type="dxa"/>
        </w:trPr>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hyperlink r:id="rId24" w:tooltip="CD 444" w:history="1">
              <w:r w:rsidRPr="0053134E">
                <w:rPr>
                  <w:rFonts w:ascii="Arial" w:eastAsia="Times New Roman" w:hAnsi="Arial" w:cs="Arial"/>
                  <w:sz w:val="24"/>
                  <w:szCs w:val="24"/>
                </w:rPr>
                <w:t>CD 444</w:t>
              </w:r>
            </w:hyperlink>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Aural Rehabilitation</w:t>
            </w:r>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3</w:t>
            </w:r>
          </w:p>
        </w:tc>
      </w:tr>
      <w:tr w:rsidR="0053134E" w:rsidRPr="0053134E" w:rsidTr="008F4AF2">
        <w:trPr>
          <w:tblCellSpacing w:w="15" w:type="dxa"/>
        </w:trPr>
        <w:tc>
          <w:tcPr>
            <w:tcW w:w="0" w:type="auto"/>
            <w:gridSpan w:val="2"/>
            <w:vAlign w:val="center"/>
            <w:hideMark/>
          </w:tcPr>
          <w:p w:rsidR="0053134E" w:rsidRPr="0053134E" w:rsidRDefault="0053134E" w:rsidP="0053134E">
            <w:pPr>
              <w:spacing w:after="0" w:line="240" w:lineRule="auto"/>
              <w:rPr>
                <w:rFonts w:ascii="Arial" w:eastAsia="Times New Roman" w:hAnsi="Arial" w:cs="Arial"/>
                <w:b/>
                <w:sz w:val="24"/>
                <w:szCs w:val="24"/>
              </w:rPr>
            </w:pPr>
            <w:r w:rsidRPr="0053134E">
              <w:rPr>
                <w:rFonts w:ascii="Arial" w:eastAsia="Times New Roman" w:hAnsi="Arial" w:cs="Arial"/>
                <w:b/>
                <w:sz w:val="24"/>
                <w:szCs w:val="24"/>
              </w:rPr>
              <w:t>Total Hours</w:t>
            </w:r>
          </w:p>
        </w:tc>
        <w:tc>
          <w:tcPr>
            <w:tcW w:w="0" w:type="auto"/>
            <w:vAlign w:val="center"/>
            <w:hideMark/>
          </w:tcPr>
          <w:p w:rsidR="0053134E" w:rsidRPr="0053134E" w:rsidRDefault="0053134E" w:rsidP="0053134E">
            <w:pPr>
              <w:spacing w:after="0" w:line="240" w:lineRule="auto"/>
              <w:rPr>
                <w:rFonts w:ascii="Arial" w:eastAsia="Times New Roman" w:hAnsi="Arial" w:cs="Arial"/>
                <w:b/>
                <w:sz w:val="24"/>
                <w:szCs w:val="24"/>
              </w:rPr>
            </w:pPr>
            <w:r w:rsidRPr="0053134E">
              <w:rPr>
                <w:rFonts w:ascii="Arial" w:eastAsia="Times New Roman" w:hAnsi="Arial" w:cs="Arial"/>
                <w:b/>
                <w:sz w:val="24"/>
                <w:szCs w:val="24"/>
              </w:rPr>
              <w:t>34</w:t>
            </w:r>
          </w:p>
        </w:tc>
      </w:tr>
    </w:tbl>
    <w:p w:rsidR="0053134E" w:rsidRPr="0053134E" w:rsidRDefault="0053134E" w:rsidP="0053134E">
      <w:pPr>
        <w:spacing w:after="0" w:line="240" w:lineRule="auto"/>
        <w:rPr>
          <w:rFonts w:ascii="Arial" w:eastAsia="Times New Roman" w:hAnsi="Arial" w:cs="Arial"/>
          <w:color w:val="000000"/>
          <w:sz w:val="24"/>
          <w:szCs w:val="24"/>
        </w:rPr>
      </w:pPr>
      <w:r w:rsidRPr="0053134E">
        <w:rPr>
          <w:rFonts w:ascii="Arial" w:eastAsia="Times New Roman" w:hAnsi="Arial" w:cs="Arial"/>
          <w:color w:val="000000"/>
          <w:sz w:val="24"/>
          <w:szCs w:val="24"/>
        </w:rPr>
        <w:t> </w:t>
      </w:r>
    </w:p>
    <w:p w:rsidR="0053134E" w:rsidRPr="0053134E" w:rsidRDefault="0053134E" w:rsidP="0053134E">
      <w:pPr>
        <w:spacing w:after="0" w:line="240" w:lineRule="auto"/>
        <w:rPr>
          <w:rFonts w:ascii="Arial" w:eastAsia="Times New Roman" w:hAnsi="Arial" w:cs="Arial"/>
          <w:color w:val="000000"/>
          <w:sz w:val="24"/>
          <w:szCs w:val="24"/>
        </w:rPr>
      </w:pPr>
      <w:r w:rsidRPr="0053134E">
        <w:rPr>
          <w:rFonts w:ascii="Arial" w:eastAsia="Times New Roman" w:hAnsi="Arial" w:cs="Arial"/>
          <w:color w:val="000000"/>
          <w:sz w:val="24"/>
          <w:szCs w:val="24"/>
        </w:rPr>
        <w:t>Students may choose to take elective CD courses: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40"/>
        <w:gridCol w:w="6025"/>
        <w:gridCol w:w="1585"/>
      </w:tblGrid>
      <w:tr w:rsidR="0053134E" w:rsidRPr="0053134E" w:rsidTr="008F4AF2">
        <w:trPr>
          <w:tblHeader/>
          <w:tblCellSpacing w:w="15" w:type="dxa"/>
        </w:trPr>
        <w:tc>
          <w:tcPr>
            <w:tcW w:w="0" w:type="auto"/>
            <w:gridSpan w:val="2"/>
            <w:vAlign w:val="center"/>
            <w:hideMark/>
          </w:tcPr>
          <w:p w:rsidR="0053134E" w:rsidRPr="0053134E" w:rsidRDefault="0053134E" w:rsidP="0053134E">
            <w:pPr>
              <w:spacing w:after="0" w:line="240" w:lineRule="auto"/>
              <w:jc w:val="center"/>
              <w:rPr>
                <w:rFonts w:ascii="Arial" w:eastAsia="Times New Roman" w:hAnsi="Arial" w:cs="Arial"/>
                <w:b/>
                <w:bCs/>
                <w:sz w:val="24"/>
                <w:szCs w:val="24"/>
              </w:rPr>
            </w:pPr>
          </w:p>
        </w:tc>
        <w:tc>
          <w:tcPr>
            <w:tcW w:w="0" w:type="auto"/>
            <w:vAlign w:val="center"/>
            <w:hideMark/>
          </w:tcPr>
          <w:p w:rsidR="0053134E" w:rsidRPr="0053134E" w:rsidRDefault="0053134E" w:rsidP="0053134E">
            <w:pPr>
              <w:spacing w:after="0" w:line="240" w:lineRule="auto"/>
              <w:rPr>
                <w:rFonts w:ascii="Arial" w:eastAsia="Times New Roman" w:hAnsi="Arial" w:cs="Arial"/>
                <w:b/>
                <w:bCs/>
                <w:sz w:val="24"/>
                <w:szCs w:val="24"/>
              </w:rPr>
            </w:pPr>
            <w:r w:rsidRPr="0053134E">
              <w:rPr>
                <w:rFonts w:ascii="Arial" w:eastAsia="Times New Roman" w:hAnsi="Arial" w:cs="Arial"/>
                <w:b/>
                <w:bCs/>
                <w:sz w:val="24"/>
                <w:szCs w:val="24"/>
              </w:rPr>
              <w:t>Hours</w:t>
            </w:r>
          </w:p>
        </w:tc>
      </w:tr>
      <w:tr w:rsidR="0053134E" w:rsidRPr="0053134E" w:rsidTr="008F4AF2">
        <w:trPr>
          <w:tblCellSpacing w:w="15" w:type="dxa"/>
        </w:trPr>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hyperlink r:id="rId25" w:tooltip="CD 377" w:history="1">
              <w:r w:rsidRPr="0053134E">
                <w:rPr>
                  <w:rFonts w:ascii="Arial" w:eastAsia="Times New Roman" w:hAnsi="Arial" w:cs="Arial"/>
                  <w:sz w:val="24"/>
                  <w:szCs w:val="24"/>
                </w:rPr>
                <w:t>CD 377</w:t>
              </w:r>
            </w:hyperlink>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proofErr w:type="spellStart"/>
            <w:r w:rsidRPr="0053134E">
              <w:rPr>
                <w:rFonts w:ascii="Arial" w:eastAsia="Times New Roman" w:hAnsi="Arial" w:cs="Arial"/>
                <w:sz w:val="24"/>
                <w:szCs w:val="24"/>
              </w:rPr>
              <w:t>Clin</w:t>
            </w:r>
            <w:proofErr w:type="spellEnd"/>
            <w:r w:rsidRPr="0053134E">
              <w:rPr>
                <w:rFonts w:ascii="Arial" w:eastAsia="Times New Roman" w:hAnsi="Arial" w:cs="Arial"/>
                <w:sz w:val="24"/>
                <w:szCs w:val="24"/>
              </w:rPr>
              <w:t xml:space="preserve"> Practicum I Speech</w:t>
            </w:r>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3</w:t>
            </w:r>
          </w:p>
        </w:tc>
      </w:tr>
      <w:tr w:rsidR="0053134E" w:rsidRPr="0053134E" w:rsidTr="008F4AF2">
        <w:trPr>
          <w:tblCellSpacing w:w="15" w:type="dxa"/>
        </w:trPr>
        <w:tc>
          <w:tcPr>
            <w:tcW w:w="0" w:type="auto"/>
            <w:vAlign w:val="center"/>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CD 378</w:t>
            </w:r>
          </w:p>
        </w:tc>
        <w:tc>
          <w:tcPr>
            <w:tcW w:w="0" w:type="auto"/>
            <w:vAlign w:val="center"/>
          </w:tcPr>
          <w:p w:rsidR="0053134E" w:rsidRPr="0053134E" w:rsidRDefault="0053134E" w:rsidP="0053134E">
            <w:pPr>
              <w:spacing w:after="0" w:line="240" w:lineRule="auto"/>
              <w:rPr>
                <w:rFonts w:ascii="Arial" w:eastAsia="Times New Roman" w:hAnsi="Arial" w:cs="Arial"/>
                <w:sz w:val="24"/>
                <w:szCs w:val="24"/>
              </w:rPr>
            </w:pPr>
            <w:proofErr w:type="spellStart"/>
            <w:r w:rsidRPr="0053134E">
              <w:rPr>
                <w:rFonts w:ascii="Arial" w:eastAsia="Times New Roman" w:hAnsi="Arial" w:cs="Arial"/>
                <w:sz w:val="24"/>
                <w:szCs w:val="24"/>
              </w:rPr>
              <w:t>Clin</w:t>
            </w:r>
            <w:proofErr w:type="spellEnd"/>
            <w:r w:rsidRPr="0053134E">
              <w:rPr>
                <w:rFonts w:ascii="Arial" w:eastAsia="Times New Roman" w:hAnsi="Arial" w:cs="Arial"/>
                <w:sz w:val="24"/>
                <w:szCs w:val="24"/>
              </w:rPr>
              <w:t xml:space="preserve"> Practicum II Speech</w:t>
            </w:r>
          </w:p>
        </w:tc>
        <w:tc>
          <w:tcPr>
            <w:tcW w:w="0" w:type="auto"/>
            <w:vAlign w:val="center"/>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3</w:t>
            </w:r>
          </w:p>
        </w:tc>
      </w:tr>
      <w:tr w:rsidR="0053134E" w:rsidRPr="0053134E" w:rsidTr="008F4AF2">
        <w:trPr>
          <w:tblCellSpacing w:w="15" w:type="dxa"/>
        </w:trPr>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hyperlink r:id="rId26" w:tooltip="CD 445" w:history="1">
              <w:r w:rsidRPr="0053134E">
                <w:rPr>
                  <w:rFonts w:ascii="Arial" w:eastAsia="Times New Roman" w:hAnsi="Arial" w:cs="Arial"/>
                  <w:sz w:val="24"/>
                  <w:szCs w:val="24"/>
                </w:rPr>
                <w:t>CD 445</w:t>
              </w:r>
            </w:hyperlink>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Audiology Lab Experience</w:t>
            </w:r>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1-3</w:t>
            </w:r>
          </w:p>
        </w:tc>
      </w:tr>
      <w:tr w:rsidR="0053134E" w:rsidRPr="0053134E" w:rsidTr="008F4AF2">
        <w:trPr>
          <w:tblCellSpacing w:w="15" w:type="dxa"/>
        </w:trPr>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hyperlink r:id="rId27" w:tooltip="CD 454" w:history="1">
              <w:r w:rsidRPr="0053134E">
                <w:rPr>
                  <w:rFonts w:ascii="Arial" w:eastAsia="Times New Roman" w:hAnsi="Arial" w:cs="Arial"/>
                  <w:sz w:val="24"/>
                  <w:szCs w:val="24"/>
                </w:rPr>
                <w:t>CD 454</w:t>
              </w:r>
            </w:hyperlink>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Fluency Disorders</w:t>
            </w:r>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3</w:t>
            </w:r>
          </w:p>
        </w:tc>
      </w:tr>
      <w:tr w:rsidR="0053134E" w:rsidRPr="0053134E" w:rsidTr="008F4AF2">
        <w:trPr>
          <w:tblCellSpacing w:w="15" w:type="dxa"/>
        </w:trPr>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hyperlink r:id="rId28" w:tooltip="CD 455" w:history="1">
              <w:r w:rsidRPr="0053134E">
                <w:rPr>
                  <w:rFonts w:ascii="Arial" w:eastAsia="Times New Roman" w:hAnsi="Arial" w:cs="Arial"/>
                  <w:sz w:val="24"/>
                  <w:szCs w:val="24"/>
                </w:rPr>
                <w:t>CD 455</w:t>
              </w:r>
            </w:hyperlink>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Voice Disorders</w:t>
            </w:r>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3</w:t>
            </w:r>
          </w:p>
        </w:tc>
      </w:tr>
    </w:tbl>
    <w:p w:rsidR="0053134E" w:rsidRPr="0053134E" w:rsidRDefault="0053134E" w:rsidP="0053134E">
      <w:pPr>
        <w:spacing w:after="0" w:line="240" w:lineRule="auto"/>
        <w:rPr>
          <w:rFonts w:ascii="Arial" w:eastAsia="Times New Roman" w:hAnsi="Arial" w:cs="Arial"/>
          <w:sz w:val="24"/>
          <w:szCs w:val="24"/>
        </w:rPr>
      </w:pPr>
    </w:p>
    <w:p w:rsidR="0053134E" w:rsidRPr="0053134E" w:rsidRDefault="0053134E" w:rsidP="0053134E">
      <w:pPr>
        <w:keepNext/>
        <w:spacing w:after="0" w:line="240" w:lineRule="auto"/>
        <w:outlineLvl w:val="3"/>
        <w:rPr>
          <w:rFonts w:ascii="Arial" w:eastAsia="Times New Roman" w:hAnsi="Arial" w:cs="Arial"/>
          <w:b/>
          <w:bCs/>
          <w:sz w:val="24"/>
          <w:szCs w:val="24"/>
        </w:rPr>
      </w:pPr>
      <w:r w:rsidRPr="0053134E">
        <w:rPr>
          <w:rFonts w:ascii="Arial" w:eastAsia="Times New Roman" w:hAnsi="Arial" w:cs="Arial"/>
          <w:b/>
          <w:bCs/>
          <w:sz w:val="24"/>
          <w:szCs w:val="24"/>
        </w:rPr>
        <w:t>Upper-level residency</w:t>
      </w:r>
    </w:p>
    <w:p w:rsidR="0053134E" w:rsidRPr="0053134E" w:rsidRDefault="0053134E" w:rsidP="0053134E">
      <w:pPr>
        <w:spacing w:after="0" w:line="240" w:lineRule="auto"/>
        <w:rPr>
          <w:rFonts w:ascii="Arial" w:eastAsia="Times New Roman" w:hAnsi="Arial" w:cs="Arial"/>
          <w:color w:val="000000"/>
          <w:sz w:val="24"/>
          <w:szCs w:val="24"/>
        </w:rPr>
      </w:pPr>
      <w:r w:rsidRPr="0053134E">
        <w:rPr>
          <w:rFonts w:ascii="Arial" w:eastAsia="Times New Roman" w:hAnsi="Arial" w:cs="Arial"/>
          <w:color w:val="000000"/>
          <w:sz w:val="24"/>
          <w:szCs w:val="24"/>
        </w:rPr>
        <w:t>A minimum of 12 hours of 300- and 400-level courses in the major must be earned on this campus.</w:t>
      </w:r>
    </w:p>
    <w:p w:rsidR="0053134E" w:rsidRPr="0053134E" w:rsidRDefault="0053134E" w:rsidP="0053134E">
      <w:pPr>
        <w:keepNext/>
        <w:spacing w:after="0" w:line="240" w:lineRule="auto"/>
        <w:outlineLvl w:val="3"/>
        <w:rPr>
          <w:rFonts w:ascii="Arial" w:eastAsia="Times New Roman" w:hAnsi="Arial" w:cs="Arial"/>
          <w:b/>
          <w:bCs/>
          <w:sz w:val="24"/>
          <w:szCs w:val="24"/>
        </w:rPr>
      </w:pPr>
    </w:p>
    <w:p w:rsidR="0053134E" w:rsidRPr="0053134E" w:rsidRDefault="0053134E" w:rsidP="0053134E">
      <w:pPr>
        <w:keepNext/>
        <w:spacing w:after="0" w:line="240" w:lineRule="auto"/>
        <w:outlineLvl w:val="3"/>
        <w:rPr>
          <w:rFonts w:ascii="Arial" w:eastAsia="Times New Roman" w:hAnsi="Arial" w:cs="Arial"/>
          <w:b/>
          <w:bCs/>
          <w:sz w:val="24"/>
          <w:szCs w:val="24"/>
        </w:rPr>
      </w:pPr>
      <w:r w:rsidRPr="0053134E">
        <w:rPr>
          <w:rFonts w:ascii="Arial" w:eastAsia="Times New Roman" w:hAnsi="Arial" w:cs="Arial"/>
          <w:b/>
          <w:bCs/>
          <w:sz w:val="24"/>
          <w:szCs w:val="24"/>
        </w:rPr>
        <w:t>Ancillary courses</w:t>
      </w:r>
    </w:p>
    <w:p w:rsidR="0053134E" w:rsidRPr="0053134E" w:rsidRDefault="0053134E" w:rsidP="0053134E">
      <w:pPr>
        <w:spacing w:after="0" w:line="240" w:lineRule="auto"/>
        <w:rPr>
          <w:rFonts w:ascii="Arial" w:eastAsia="Times New Roman" w:hAnsi="Arial" w:cs="Arial"/>
          <w:color w:val="000000"/>
          <w:sz w:val="24"/>
          <w:szCs w:val="24"/>
        </w:rPr>
      </w:pPr>
      <w:r w:rsidRPr="0053134E">
        <w:rPr>
          <w:rFonts w:ascii="Arial" w:eastAsia="Times New Roman" w:hAnsi="Arial" w:cs="Arial"/>
          <w:color w:val="000000"/>
          <w:sz w:val="24"/>
          <w:szCs w:val="24"/>
        </w:rPr>
        <w:t>Grades in ancillary courses are not computed into the major GPA. The major in communicative disorders requires the successful completion of the following courses outside the major. Many of these courses can be used to satisfy general education requirements.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59"/>
        <w:gridCol w:w="5701"/>
        <w:gridCol w:w="1590"/>
      </w:tblGrid>
      <w:tr w:rsidR="0053134E" w:rsidRPr="0053134E" w:rsidTr="008F4AF2">
        <w:trPr>
          <w:tblHeader/>
          <w:tblCellSpacing w:w="15" w:type="dxa"/>
        </w:trPr>
        <w:tc>
          <w:tcPr>
            <w:tcW w:w="0" w:type="auto"/>
            <w:gridSpan w:val="2"/>
            <w:vAlign w:val="center"/>
            <w:hideMark/>
          </w:tcPr>
          <w:p w:rsidR="0053134E" w:rsidRPr="0053134E" w:rsidRDefault="0053134E" w:rsidP="0053134E">
            <w:pPr>
              <w:spacing w:after="0" w:line="240" w:lineRule="auto"/>
              <w:jc w:val="center"/>
              <w:rPr>
                <w:rFonts w:ascii="Arial" w:eastAsia="Times New Roman" w:hAnsi="Arial" w:cs="Arial"/>
                <w:b/>
                <w:bCs/>
                <w:sz w:val="24"/>
                <w:szCs w:val="24"/>
              </w:rPr>
            </w:pPr>
          </w:p>
        </w:tc>
        <w:tc>
          <w:tcPr>
            <w:tcW w:w="0" w:type="auto"/>
            <w:vAlign w:val="center"/>
            <w:hideMark/>
          </w:tcPr>
          <w:p w:rsidR="0053134E" w:rsidRPr="0053134E" w:rsidRDefault="0053134E" w:rsidP="0053134E">
            <w:pPr>
              <w:spacing w:after="0" w:line="240" w:lineRule="auto"/>
              <w:rPr>
                <w:rFonts w:ascii="Arial" w:eastAsia="Times New Roman" w:hAnsi="Arial" w:cs="Arial"/>
                <w:b/>
                <w:bCs/>
                <w:sz w:val="24"/>
                <w:szCs w:val="24"/>
              </w:rPr>
            </w:pPr>
            <w:r w:rsidRPr="0053134E">
              <w:rPr>
                <w:rFonts w:ascii="Arial" w:eastAsia="Times New Roman" w:hAnsi="Arial" w:cs="Arial"/>
                <w:b/>
                <w:bCs/>
                <w:sz w:val="24"/>
                <w:szCs w:val="24"/>
              </w:rPr>
              <w:t>Hours</w:t>
            </w:r>
          </w:p>
        </w:tc>
      </w:tr>
      <w:tr w:rsidR="0053134E" w:rsidRPr="0053134E" w:rsidTr="008F4AF2">
        <w:trPr>
          <w:tblCellSpacing w:w="15" w:type="dxa"/>
        </w:trPr>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hyperlink r:id="rId29" w:tooltip="PY 101" w:history="1">
              <w:r w:rsidRPr="0053134E">
                <w:rPr>
                  <w:rFonts w:ascii="Arial" w:eastAsia="Times New Roman" w:hAnsi="Arial" w:cs="Arial"/>
                  <w:sz w:val="24"/>
                  <w:szCs w:val="24"/>
                </w:rPr>
                <w:t>PY 101</w:t>
              </w:r>
            </w:hyperlink>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Intro To Psychology</w:t>
            </w:r>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3</w:t>
            </w:r>
          </w:p>
        </w:tc>
      </w:tr>
      <w:tr w:rsidR="0053134E" w:rsidRPr="0053134E" w:rsidTr="008F4AF2">
        <w:trPr>
          <w:tblCellSpacing w:w="15" w:type="dxa"/>
        </w:trPr>
        <w:tc>
          <w:tcPr>
            <w:tcW w:w="0" w:type="auto"/>
            <w:gridSpan w:val="2"/>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 xml:space="preserve">BSC </w:t>
            </w:r>
            <w:r w:rsidRPr="0053134E">
              <w:rPr>
                <w:rFonts w:ascii="Arial" w:eastAsia="Times New Roman" w:hAnsi="Arial" w:cs="Arial"/>
                <w:sz w:val="24"/>
                <w:szCs w:val="24"/>
                <w:vertAlign w:val="superscript"/>
              </w:rPr>
              <w:t>1</w:t>
            </w:r>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4</w:t>
            </w:r>
          </w:p>
        </w:tc>
      </w:tr>
      <w:tr w:rsidR="0053134E" w:rsidRPr="0053134E" w:rsidTr="008F4AF2">
        <w:trPr>
          <w:tblCellSpacing w:w="15" w:type="dxa"/>
        </w:trPr>
        <w:tc>
          <w:tcPr>
            <w:tcW w:w="0" w:type="auto"/>
            <w:gridSpan w:val="2"/>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 xml:space="preserve">Physical Science </w:t>
            </w:r>
            <w:r w:rsidRPr="0053134E">
              <w:rPr>
                <w:rFonts w:ascii="Arial" w:eastAsia="Times New Roman" w:hAnsi="Arial" w:cs="Arial"/>
                <w:sz w:val="24"/>
                <w:szCs w:val="24"/>
                <w:vertAlign w:val="superscript"/>
              </w:rPr>
              <w:t>2</w:t>
            </w:r>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4</w:t>
            </w:r>
          </w:p>
        </w:tc>
      </w:tr>
      <w:tr w:rsidR="0053134E" w:rsidRPr="0053134E" w:rsidTr="008F4AF2">
        <w:trPr>
          <w:tblCellSpacing w:w="15" w:type="dxa"/>
        </w:trPr>
        <w:tc>
          <w:tcPr>
            <w:tcW w:w="0" w:type="auto"/>
            <w:gridSpan w:val="2"/>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Select one of the following:</w:t>
            </w:r>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3</w:t>
            </w:r>
          </w:p>
        </w:tc>
      </w:tr>
      <w:tr w:rsidR="0053134E" w:rsidRPr="0053134E" w:rsidTr="008F4AF2">
        <w:trPr>
          <w:tblCellSpacing w:w="15" w:type="dxa"/>
        </w:trPr>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hyperlink r:id="rId30" w:tooltip="BER 345" w:history="1">
              <w:r w:rsidRPr="0053134E">
                <w:rPr>
                  <w:rFonts w:ascii="Arial" w:eastAsia="Times New Roman" w:hAnsi="Arial" w:cs="Arial"/>
                  <w:sz w:val="24"/>
                  <w:szCs w:val="24"/>
                </w:rPr>
                <w:t>BER 345</w:t>
              </w:r>
            </w:hyperlink>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Educational Statistics</w:t>
            </w:r>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p>
        </w:tc>
      </w:tr>
      <w:tr w:rsidR="0053134E" w:rsidRPr="0053134E" w:rsidTr="008F4AF2">
        <w:trPr>
          <w:tblCellSpacing w:w="15" w:type="dxa"/>
        </w:trPr>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hyperlink r:id="rId31" w:tooltip="PY 211" w:history="1">
              <w:r w:rsidRPr="0053134E">
                <w:rPr>
                  <w:rFonts w:ascii="Arial" w:eastAsia="Times New Roman" w:hAnsi="Arial" w:cs="Arial"/>
                  <w:sz w:val="24"/>
                  <w:szCs w:val="24"/>
                </w:rPr>
                <w:t>PY 211</w:t>
              </w:r>
            </w:hyperlink>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Elem Statistical Methods</w:t>
            </w:r>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p>
        </w:tc>
      </w:tr>
      <w:tr w:rsidR="0053134E" w:rsidRPr="0053134E" w:rsidTr="008F4AF2">
        <w:trPr>
          <w:tblCellSpacing w:w="15" w:type="dxa"/>
        </w:trPr>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hyperlink r:id="rId32" w:tooltip="ST 260" w:history="1">
              <w:r w:rsidRPr="0053134E">
                <w:rPr>
                  <w:rFonts w:ascii="Arial" w:eastAsia="Times New Roman" w:hAnsi="Arial" w:cs="Arial"/>
                  <w:sz w:val="24"/>
                  <w:szCs w:val="24"/>
                </w:rPr>
                <w:t>ST 260</w:t>
              </w:r>
            </w:hyperlink>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Statistical Data Analysis</w:t>
            </w:r>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p>
        </w:tc>
      </w:tr>
      <w:tr w:rsidR="0053134E" w:rsidRPr="0053134E" w:rsidTr="008F4AF2">
        <w:trPr>
          <w:tblCellSpacing w:w="15" w:type="dxa"/>
        </w:trPr>
        <w:tc>
          <w:tcPr>
            <w:tcW w:w="0" w:type="auto"/>
            <w:vAlign w:val="center"/>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CJ 381</w:t>
            </w:r>
          </w:p>
        </w:tc>
        <w:tc>
          <w:tcPr>
            <w:tcW w:w="0" w:type="auto"/>
            <w:vAlign w:val="center"/>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Statistics</w:t>
            </w:r>
          </w:p>
        </w:tc>
        <w:tc>
          <w:tcPr>
            <w:tcW w:w="0" w:type="auto"/>
            <w:vAlign w:val="center"/>
          </w:tcPr>
          <w:p w:rsidR="0053134E" w:rsidRPr="0053134E" w:rsidRDefault="0053134E" w:rsidP="0053134E">
            <w:pPr>
              <w:spacing w:after="0" w:line="240" w:lineRule="auto"/>
              <w:rPr>
                <w:rFonts w:ascii="Arial" w:eastAsia="Times New Roman" w:hAnsi="Arial" w:cs="Arial"/>
                <w:sz w:val="24"/>
                <w:szCs w:val="24"/>
              </w:rPr>
            </w:pPr>
          </w:p>
        </w:tc>
      </w:tr>
      <w:tr w:rsidR="0053134E" w:rsidRPr="0053134E" w:rsidTr="008F4AF2">
        <w:trPr>
          <w:tblCellSpacing w:w="15" w:type="dxa"/>
        </w:trPr>
        <w:tc>
          <w:tcPr>
            <w:tcW w:w="0" w:type="auto"/>
            <w:gridSpan w:val="2"/>
            <w:vAlign w:val="center"/>
            <w:hideMark/>
          </w:tcPr>
          <w:p w:rsidR="0053134E" w:rsidRPr="0053134E" w:rsidRDefault="0053134E" w:rsidP="0053134E">
            <w:pPr>
              <w:spacing w:after="0" w:line="240" w:lineRule="auto"/>
              <w:rPr>
                <w:rFonts w:ascii="Arial" w:eastAsia="Times New Roman" w:hAnsi="Arial" w:cs="Arial"/>
                <w:b/>
                <w:sz w:val="24"/>
                <w:szCs w:val="24"/>
              </w:rPr>
            </w:pPr>
            <w:r w:rsidRPr="0053134E">
              <w:rPr>
                <w:rFonts w:ascii="Arial" w:eastAsia="Times New Roman" w:hAnsi="Arial" w:cs="Arial"/>
                <w:b/>
                <w:sz w:val="24"/>
                <w:szCs w:val="24"/>
              </w:rPr>
              <w:t>Total Hours</w:t>
            </w:r>
          </w:p>
        </w:tc>
        <w:tc>
          <w:tcPr>
            <w:tcW w:w="0" w:type="auto"/>
            <w:vAlign w:val="center"/>
            <w:hideMark/>
          </w:tcPr>
          <w:p w:rsidR="0053134E" w:rsidRPr="0053134E" w:rsidRDefault="0053134E" w:rsidP="0053134E">
            <w:pPr>
              <w:spacing w:after="0" w:line="240" w:lineRule="auto"/>
              <w:rPr>
                <w:rFonts w:ascii="Arial" w:eastAsia="Times New Roman" w:hAnsi="Arial" w:cs="Arial"/>
                <w:b/>
                <w:sz w:val="24"/>
                <w:szCs w:val="24"/>
              </w:rPr>
            </w:pPr>
            <w:r w:rsidRPr="0053134E">
              <w:rPr>
                <w:rFonts w:ascii="Arial" w:eastAsia="Times New Roman" w:hAnsi="Arial" w:cs="Arial"/>
                <w:b/>
                <w:sz w:val="24"/>
                <w:szCs w:val="24"/>
              </w:rPr>
              <w:t>14</w:t>
            </w:r>
          </w:p>
        </w:tc>
      </w:tr>
    </w:tbl>
    <w:p w:rsidR="0053134E" w:rsidRPr="0053134E" w:rsidRDefault="0053134E" w:rsidP="0053134E">
      <w:pPr>
        <w:spacing w:after="0" w:line="240" w:lineRule="auto"/>
        <w:rPr>
          <w:rFonts w:ascii="Arial" w:eastAsia="Times New Roman" w:hAnsi="Arial" w:cs="Arial"/>
          <w:color w:val="000000"/>
          <w:sz w:val="24"/>
          <w:szCs w:val="24"/>
        </w:rPr>
      </w:pPr>
      <w:r w:rsidRPr="0053134E">
        <w:rPr>
          <w:rFonts w:ascii="Arial" w:eastAsia="Times New Roman" w:hAnsi="Arial" w:cs="Arial"/>
          <w:color w:val="000000"/>
          <w:sz w:val="24"/>
          <w:szCs w:val="24"/>
        </w:rPr>
        <w:t>¹ BSC course must be chosen from the following: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07"/>
        <w:gridCol w:w="5314"/>
        <w:gridCol w:w="1629"/>
      </w:tblGrid>
      <w:tr w:rsidR="0053134E" w:rsidRPr="0053134E" w:rsidTr="008F4AF2">
        <w:trPr>
          <w:tblCellSpacing w:w="15" w:type="dxa"/>
        </w:trPr>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hyperlink r:id="rId33" w:tooltip="BSC 108" w:history="1">
              <w:r w:rsidRPr="0053134E">
                <w:rPr>
                  <w:rFonts w:ascii="Arial" w:eastAsia="Times New Roman" w:hAnsi="Arial" w:cs="Arial"/>
                  <w:sz w:val="24"/>
                  <w:szCs w:val="24"/>
                </w:rPr>
                <w:t>BSC 108</w:t>
              </w:r>
            </w:hyperlink>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 xml:space="preserve">Intro Biology Non </w:t>
            </w:r>
            <w:proofErr w:type="spellStart"/>
            <w:r w:rsidRPr="0053134E">
              <w:rPr>
                <w:rFonts w:ascii="Arial" w:eastAsia="Times New Roman" w:hAnsi="Arial" w:cs="Arial"/>
                <w:sz w:val="24"/>
                <w:szCs w:val="24"/>
              </w:rPr>
              <w:t>Maj</w:t>
            </w:r>
            <w:proofErr w:type="spellEnd"/>
            <w:r w:rsidRPr="0053134E">
              <w:rPr>
                <w:rFonts w:ascii="Arial" w:eastAsia="Times New Roman" w:hAnsi="Arial" w:cs="Arial"/>
                <w:sz w:val="24"/>
                <w:szCs w:val="24"/>
              </w:rPr>
              <w:t xml:space="preserve"> I</w:t>
            </w:r>
          </w:p>
        </w:tc>
        <w:tc>
          <w:tcPr>
            <w:tcW w:w="1584" w:type="dxa"/>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4</w:t>
            </w:r>
          </w:p>
        </w:tc>
      </w:tr>
      <w:tr w:rsidR="0053134E" w:rsidRPr="0053134E" w:rsidTr="008F4AF2">
        <w:trPr>
          <w:tblCellSpacing w:w="15" w:type="dxa"/>
        </w:trPr>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hyperlink r:id="rId34" w:tooltip="BSC 109" w:history="1">
              <w:r w:rsidRPr="0053134E">
                <w:rPr>
                  <w:rFonts w:ascii="Arial" w:eastAsia="Times New Roman" w:hAnsi="Arial" w:cs="Arial"/>
                  <w:sz w:val="24"/>
                  <w:szCs w:val="24"/>
                </w:rPr>
                <w:t>BSC 109</w:t>
              </w:r>
            </w:hyperlink>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 xml:space="preserve">Intro Biology Non </w:t>
            </w:r>
            <w:proofErr w:type="spellStart"/>
            <w:r w:rsidRPr="0053134E">
              <w:rPr>
                <w:rFonts w:ascii="Arial" w:eastAsia="Times New Roman" w:hAnsi="Arial" w:cs="Arial"/>
                <w:sz w:val="24"/>
                <w:szCs w:val="24"/>
              </w:rPr>
              <w:t>Maj</w:t>
            </w:r>
            <w:proofErr w:type="spellEnd"/>
            <w:r w:rsidRPr="0053134E">
              <w:rPr>
                <w:rFonts w:ascii="Arial" w:eastAsia="Times New Roman" w:hAnsi="Arial" w:cs="Arial"/>
                <w:sz w:val="24"/>
                <w:szCs w:val="24"/>
              </w:rPr>
              <w:t xml:space="preserve"> II</w:t>
            </w:r>
          </w:p>
        </w:tc>
        <w:tc>
          <w:tcPr>
            <w:tcW w:w="1584" w:type="dxa"/>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4</w:t>
            </w:r>
          </w:p>
        </w:tc>
      </w:tr>
      <w:tr w:rsidR="0053134E" w:rsidRPr="0053134E" w:rsidTr="008F4AF2">
        <w:trPr>
          <w:tblCellSpacing w:w="15" w:type="dxa"/>
        </w:trPr>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hyperlink r:id="rId35" w:tooltip="BSC 114" w:history="1">
              <w:r w:rsidRPr="0053134E">
                <w:rPr>
                  <w:rFonts w:ascii="Arial" w:eastAsia="Times New Roman" w:hAnsi="Arial" w:cs="Arial"/>
                  <w:sz w:val="24"/>
                  <w:szCs w:val="24"/>
                </w:rPr>
                <w:t>BSC 114</w:t>
              </w:r>
            </w:hyperlink>
            <w:r w:rsidRPr="0053134E">
              <w:rPr>
                <w:rFonts w:ascii="Arial" w:eastAsia="Times New Roman" w:hAnsi="Arial" w:cs="Arial"/>
                <w:sz w:val="24"/>
                <w:szCs w:val="24"/>
              </w:rPr>
              <w:br/>
              <w:t>  &amp; </w:t>
            </w:r>
            <w:hyperlink r:id="rId36" w:tooltip="BSC 115" w:history="1">
              <w:r w:rsidRPr="0053134E">
                <w:rPr>
                  <w:rFonts w:ascii="Arial" w:eastAsia="Times New Roman" w:hAnsi="Arial" w:cs="Arial"/>
                  <w:sz w:val="24"/>
                  <w:szCs w:val="24"/>
                </w:rPr>
                <w:t>BSC 115</w:t>
              </w:r>
            </w:hyperlink>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Principles Of Biology I</w:t>
            </w:r>
            <w:r w:rsidRPr="0053134E">
              <w:rPr>
                <w:rFonts w:ascii="Arial" w:eastAsia="Times New Roman" w:hAnsi="Arial" w:cs="Arial"/>
                <w:sz w:val="24"/>
                <w:szCs w:val="24"/>
              </w:rPr>
              <w:br/>
              <w:t>   and Laboratory Biology I</w:t>
            </w:r>
          </w:p>
        </w:tc>
        <w:tc>
          <w:tcPr>
            <w:tcW w:w="1584" w:type="dxa"/>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4</w:t>
            </w:r>
          </w:p>
        </w:tc>
      </w:tr>
      <w:tr w:rsidR="0053134E" w:rsidRPr="0053134E" w:rsidTr="008F4AF2">
        <w:trPr>
          <w:tblCellSpacing w:w="15" w:type="dxa"/>
        </w:trPr>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hyperlink r:id="rId37" w:tooltip="BSC 116" w:history="1">
              <w:r w:rsidRPr="0053134E">
                <w:rPr>
                  <w:rFonts w:ascii="Arial" w:eastAsia="Times New Roman" w:hAnsi="Arial" w:cs="Arial"/>
                  <w:sz w:val="24"/>
                  <w:szCs w:val="24"/>
                </w:rPr>
                <w:t>BSC 116</w:t>
              </w:r>
            </w:hyperlink>
            <w:r w:rsidRPr="0053134E">
              <w:rPr>
                <w:rFonts w:ascii="Arial" w:eastAsia="Times New Roman" w:hAnsi="Arial" w:cs="Arial"/>
                <w:sz w:val="24"/>
                <w:szCs w:val="24"/>
              </w:rPr>
              <w:br/>
              <w:t>  &amp; </w:t>
            </w:r>
            <w:hyperlink r:id="rId38" w:tooltip="BSC 117" w:history="1">
              <w:r w:rsidRPr="0053134E">
                <w:rPr>
                  <w:rFonts w:ascii="Arial" w:eastAsia="Times New Roman" w:hAnsi="Arial" w:cs="Arial"/>
                  <w:sz w:val="24"/>
                  <w:szCs w:val="24"/>
                </w:rPr>
                <w:t>BSC 117</w:t>
              </w:r>
            </w:hyperlink>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Principles Biology II</w:t>
            </w:r>
            <w:r w:rsidRPr="0053134E">
              <w:rPr>
                <w:rFonts w:ascii="Arial" w:eastAsia="Times New Roman" w:hAnsi="Arial" w:cs="Arial"/>
                <w:sz w:val="24"/>
                <w:szCs w:val="24"/>
              </w:rPr>
              <w:br/>
              <w:t>   and Biology II Laboratory</w:t>
            </w:r>
          </w:p>
        </w:tc>
        <w:tc>
          <w:tcPr>
            <w:tcW w:w="1584" w:type="dxa"/>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4</w:t>
            </w:r>
          </w:p>
        </w:tc>
      </w:tr>
      <w:tr w:rsidR="0053134E" w:rsidRPr="0053134E" w:rsidTr="008F4AF2">
        <w:trPr>
          <w:tblCellSpacing w:w="15" w:type="dxa"/>
        </w:trPr>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hyperlink r:id="rId39" w:tooltip="BSC 118" w:history="1">
              <w:r w:rsidRPr="0053134E">
                <w:rPr>
                  <w:rFonts w:ascii="Arial" w:eastAsia="Times New Roman" w:hAnsi="Arial" w:cs="Arial"/>
                  <w:sz w:val="24"/>
                  <w:szCs w:val="24"/>
                </w:rPr>
                <w:t>BSC 118</w:t>
              </w:r>
            </w:hyperlink>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Honors General Biology I</w:t>
            </w:r>
          </w:p>
        </w:tc>
        <w:tc>
          <w:tcPr>
            <w:tcW w:w="1584" w:type="dxa"/>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4</w:t>
            </w:r>
          </w:p>
        </w:tc>
      </w:tr>
      <w:tr w:rsidR="0053134E" w:rsidRPr="0053134E" w:rsidTr="008F4AF2">
        <w:trPr>
          <w:tblCellSpacing w:w="15" w:type="dxa"/>
        </w:trPr>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hyperlink r:id="rId40" w:tooltip="BSC 120" w:history="1">
              <w:r w:rsidRPr="0053134E">
                <w:rPr>
                  <w:rFonts w:ascii="Arial" w:eastAsia="Times New Roman" w:hAnsi="Arial" w:cs="Arial"/>
                  <w:sz w:val="24"/>
                  <w:szCs w:val="24"/>
                </w:rPr>
                <w:t>BSC 120</w:t>
              </w:r>
            </w:hyperlink>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Honors Gen Biology II</w:t>
            </w:r>
          </w:p>
        </w:tc>
        <w:tc>
          <w:tcPr>
            <w:tcW w:w="1584" w:type="dxa"/>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4</w:t>
            </w:r>
          </w:p>
        </w:tc>
      </w:tr>
    </w:tbl>
    <w:p w:rsidR="0053134E" w:rsidRPr="0053134E" w:rsidRDefault="0053134E" w:rsidP="0053134E">
      <w:pPr>
        <w:spacing w:after="0" w:line="240" w:lineRule="auto"/>
        <w:rPr>
          <w:rFonts w:ascii="Arial" w:eastAsia="Times New Roman" w:hAnsi="Arial" w:cs="Arial"/>
          <w:color w:val="000000"/>
          <w:sz w:val="24"/>
          <w:szCs w:val="24"/>
        </w:rPr>
      </w:pPr>
      <w:r w:rsidRPr="0053134E">
        <w:rPr>
          <w:rFonts w:ascii="Arial" w:eastAsia="Times New Roman" w:hAnsi="Arial" w:cs="Arial"/>
          <w:color w:val="000000"/>
          <w:sz w:val="24"/>
          <w:szCs w:val="24"/>
        </w:rPr>
        <w:br/>
        <w:t>² Physical science course must be chosen from the following: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72"/>
        <w:gridCol w:w="5649"/>
        <w:gridCol w:w="1629"/>
      </w:tblGrid>
      <w:tr w:rsidR="0053134E" w:rsidRPr="0053134E" w:rsidTr="008F4AF2">
        <w:trPr>
          <w:tblCellSpacing w:w="15" w:type="dxa"/>
        </w:trPr>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hyperlink r:id="rId41" w:tooltip="AY 101" w:history="1">
              <w:r w:rsidRPr="0053134E">
                <w:rPr>
                  <w:rFonts w:ascii="Arial" w:eastAsia="Times New Roman" w:hAnsi="Arial" w:cs="Arial"/>
                  <w:sz w:val="24"/>
                  <w:szCs w:val="24"/>
                </w:rPr>
                <w:t>AY 101</w:t>
              </w:r>
            </w:hyperlink>
            <w:r w:rsidRPr="0053134E">
              <w:rPr>
                <w:rFonts w:ascii="Arial" w:eastAsia="Times New Roman" w:hAnsi="Arial" w:cs="Arial"/>
                <w:sz w:val="24"/>
                <w:szCs w:val="24"/>
              </w:rPr>
              <w:br/>
              <w:t>  &amp; </w:t>
            </w:r>
            <w:hyperlink r:id="rId42" w:tooltip="AY 102" w:history="1">
              <w:r w:rsidRPr="0053134E">
                <w:rPr>
                  <w:rFonts w:ascii="Arial" w:eastAsia="Times New Roman" w:hAnsi="Arial" w:cs="Arial"/>
                  <w:sz w:val="24"/>
                  <w:szCs w:val="24"/>
                </w:rPr>
                <w:t>AY 102</w:t>
              </w:r>
            </w:hyperlink>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Intro To Astronomy</w:t>
            </w:r>
            <w:r w:rsidRPr="0053134E">
              <w:rPr>
                <w:rFonts w:ascii="Arial" w:eastAsia="Times New Roman" w:hAnsi="Arial" w:cs="Arial"/>
                <w:sz w:val="24"/>
                <w:szCs w:val="24"/>
              </w:rPr>
              <w:br/>
              <w:t>   and Intro Astronomy Lab</w:t>
            </w:r>
          </w:p>
        </w:tc>
        <w:tc>
          <w:tcPr>
            <w:tcW w:w="1584" w:type="dxa"/>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4</w:t>
            </w:r>
          </w:p>
        </w:tc>
      </w:tr>
      <w:tr w:rsidR="0053134E" w:rsidRPr="0053134E" w:rsidTr="008F4AF2">
        <w:trPr>
          <w:tblCellSpacing w:w="15" w:type="dxa"/>
        </w:trPr>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hyperlink r:id="rId43" w:tooltip="CH 101" w:history="1">
              <w:r w:rsidRPr="0053134E">
                <w:rPr>
                  <w:rFonts w:ascii="Arial" w:eastAsia="Times New Roman" w:hAnsi="Arial" w:cs="Arial"/>
                  <w:sz w:val="24"/>
                  <w:szCs w:val="24"/>
                </w:rPr>
                <w:t>CH 101</w:t>
              </w:r>
            </w:hyperlink>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General Chemistry</w:t>
            </w:r>
          </w:p>
        </w:tc>
        <w:tc>
          <w:tcPr>
            <w:tcW w:w="1584" w:type="dxa"/>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4</w:t>
            </w:r>
          </w:p>
        </w:tc>
      </w:tr>
      <w:tr w:rsidR="0053134E" w:rsidRPr="0053134E" w:rsidTr="008F4AF2">
        <w:trPr>
          <w:tblCellSpacing w:w="15" w:type="dxa"/>
        </w:trPr>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hyperlink r:id="rId44" w:tooltip="CH 102" w:history="1">
              <w:r w:rsidRPr="0053134E">
                <w:rPr>
                  <w:rFonts w:ascii="Arial" w:eastAsia="Times New Roman" w:hAnsi="Arial" w:cs="Arial"/>
                  <w:sz w:val="24"/>
                  <w:szCs w:val="24"/>
                </w:rPr>
                <w:t>CH 102</w:t>
              </w:r>
            </w:hyperlink>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General Chemistry</w:t>
            </w:r>
          </w:p>
        </w:tc>
        <w:tc>
          <w:tcPr>
            <w:tcW w:w="1584" w:type="dxa"/>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4</w:t>
            </w:r>
          </w:p>
        </w:tc>
      </w:tr>
      <w:tr w:rsidR="0053134E" w:rsidRPr="0053134E" w:rsidTr="008F4AF2">
        <w:trPr>
          <w:tblCellSpacing w:w="15" w:type="dxa"/>
        </w:trPr>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hyperlink r:id="rId45" w:tooltip="CH 104" w:history="1">
              <w:r w:rsidRPr="0053134E">
                <w:rPr>
                  <w:rFonts w:ascii="Arial" w:eastAsia="Times New Roman" w:hAnsi="Arial" w:cs="Arial"/>
                  <w:sz w:val="24"/>
                  <w:szCs w:val="24"/>
                </w:rPr>
                <w:t>CH 104</w:t>
              </w:r>
            </w:hyperlink>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Introductory Chemistry</w:t>
            </w:r>
          </w:p>
        </w:tc>
        <w:tc>
          <w:tcPr>
            <w:tcW w:w="1584" w:type="dxa"/>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4</w:t>
            </w:r>
          </w:p>
        </w:tc>
      </w:tr>
      <w:tr w:rsidR="0053134E" w:rsidRPr="0053134E" w:rsidTr="008F4AF2">
        <w:trPr>
          <w:tblCellSpacing w:w="15" w:type="dxa"/>
        </w:trPr>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hyperlink r:id="rId46" w:tooltip="CH 105" w:history="1">
              <w:r w:rsidRPr="0053134E">
                <w:rPr>
                  <w:rFonts w:ascii="Arial" w:eastAsia="Times New Roman" w:hAnsi="Arial" w:cs="Arial"/>
                  <w:sz w:val="24"/>
                  <w:szCs w:val="24"/>
                </w:rPr>
                <w:t>CH 105</w:t>
              </w:r>
            </w:hyperlink>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 xml:space="preserve">Introductory Org </w:t>
            </w:r>
            <w:proofErr w:type="spellStart"/>
            <w:r w:rsidRPr="0053134E">
              <w:rPr>
                <w:rFonts w:ascii="Arial" w:eastAsia="Times New Roman" w:hAnsi="Arial" w:cs="Arial"/>
                <w:sz w:val="24"/>
                <w:szCs w:val="24"/>
              </w:rPr>
              <w:t>Chem</w:t>
            </w:r>
            <w:proofErr w:type="spellEnd"/>
          </w:p>
        </w:tc>
        <w:tc>
          <w:tcPr>
            <w:tcW w:w="1584" w:type="dxa"/>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4</w:t>
            </w:r>
          </w:p>
        </w:tc>
      </w:tr>
      <w:tr w:rsidR="0053134E" w:rsidRPr="0053134E" w:rsidTr="008F4AF2">
        <w:trPr>
          <w:tblCellSpacing w:w="15" w:type="dxa"/>
        </w:trPr>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hyperlink r:id="rId47" w:tooltip="CH 117" w:history="1">
              <w:r w:rsidRPr="0053134E">
                <w:rPr>
                  <w:rFonts w:ascii="Arial" w:eastAsia="Times New Roman" w:hAnsi="Arial" w:cs="Arial"/>
                  <w:sz w:val="24"/>
                  <w:szCs w:val="24"/>
                </w:rPr>
                <w:t>CH 117</w:t>
              </w:r>
            </w:hyperlink>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Honors General Chemistry</w:t>
            </w:r>
          </w:p>
        </w:tc>
        <w:tc>
          <w:tcPr>
            <w:tcW w:w="1584" w:type="dxa"/>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4</w:t>
            </w:r>
          </w:p>
        </w:tc>
      </w:tr>
      <w:tr w:rsidR="0053134E" w:rsidRPr="0053134E" w:rsidTr="008F4AF2">
        <w:trPr>
          <w:tblCellSpacing w:w="15" w:type="dxa"/>
        </w:trPr>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hyperlink r:id="rId48" w:tooltip="CH 118" w:history="1">
              <w:r w:rsidRPr="0053134E">
                <w:rPr>
                  <w:rFonts w:ascii="Arial" w:eastAsia="Times New Roman" w:hAnsi="Arial" w:cs="Arial"/>
                  <w:sz w:val="24"/>
                  <w:szCs w:val="24"/>
                </w:rPr>
                <w:t>CH 118</w:t>
              </w:r>
            </w:hyperlink>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Honors General Chemistry</w:t>
            </w:r>
          </w:p>
        </w:tc>
        <w:tc>
          <w:tcPr>
            <w:tcW w:w="1584" w:type="dxa"/>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4</w:t>
            </w:r>
          </w:p>
        </w:tc>
      </w:tr>
      <w:tr w:rsidR="0053134E" w:rsidRPr="0053134E" w:rsidTr="008F4AF2">
        <w:trPr>
          <w:tblCellSpacing w:w="15" w:type="dxa"/>
        </w:trPr>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hyperlink r:id="rId49" w:tooltip="GEO 101" w:history="1">
              <w:r w:rsidRPr="0053134E">
                <w:rPr>
                  <w:rFonts w:ascii="Arial" w:eastAsia="Times New Roman" w:hAnsi="Arial" w:cs="Arial"/>
                  <w:sz w:val="24"/>
                  <w:szCs w:val="24"/>
                </w:rPr>
                <w:t>GEO 101</w:t>
              </w:r>
            </w:hyperlink>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The Dynamic Earth</w:t>
            </w:r>
          </w:p>
        </w:tc>
        <w:tc>
          <w:tcPr>
            <w:tcW w:w="1584" w:type="dxa"/>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4</w:t>
            </w:r>
          </w:p>
        </w:tc>
      </w:tr>
      <w:tr w:rsidR="0053134E" w:rsidRPr="0053134E" w:rsidTr="008F4AF2">
        <w:trPr>
          <w:tblCellSpacing w:w="15" w:type="dxa"/>
        </w:trPr>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hyperlink r:id="rId50" w:tooltip="GEO 102" w:history="1">
              <w:r w:rsidRPr="0053134E">
                <w:rPr>
                  <w:rFonts w:ascii="Arial" w:eastAsia="Times New Roman" w:hAnsi="Arial" w:cs="Arial"/>
                  <w:sz w:val="24"/>
                  <w:szCs w:val="24"/>
                </w:rPr>
                <w:t>GEO 102</w:t>
              </w:r>
            </w:hyperlink>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The Earth Through Time</w:t>
            </w:r>
          </w:p>
        </w:tc>
        <w:tc>
          <w:tcPr>
            <w:tcW w:w="1584" w:type="dxa"/>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4</w:t>
            </w:r>
          </w:p>
        </w:tc>
      </w:tr>
      <w:tr w:rsidR="0053134E" w:rsidRPr="0053134E" w:rsidTr="008F4AF2">
        <w:trPr>
          <w:tblCellSpacing w:w="15" w:type="dxa"/>
        </w:trPr>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hyperlink r:id="rId51" w:tooltip="GEO 105" w:history="1">
              <w:r w:rsidRPr="0053134E">
                <w:rPr>
                  <w:rFonts w:ascii="Arial" w:eastAsia="Times New Roman" w:hAnsi="Arial" w:cs="Arial"/>
                  <w:sz w:val="24"/>
                  <w:szCs w:val="24"/>
                </w:rPr>
                <w:t>GEO 105</w:t>
              </w:r>
            </w:hyperlink>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Sustainable Earth</w:t>
            </w:r>
          </w:p>
        </w:tc>
        <w:tc>
          <w:tcPr>
            <w:tcW w:w="1584" w:type="dxa"/>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4</w:t>
            </w:r>
          </w:p>
        </w:tc>
      </w:tr>
      <w:tr w:rsidR="0053134E" w:rsidRPr="0053134E" w:rsidTr="008F4AF2">
        <w:trPr>
          <w:tblCellSpacing w:w="15" w:type="dxa"/>
        </w:trPr>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hyperlink r:id="rId52" w:tooltip="GY 101" w:history="1">
              <w:r w:rsidRPr="0053134E">
                <w:rPr>
                  <w:rFonts w:ascii="Arial" w:eastAsia="Times New Roman" w:hAnsi="Arial" w:cs="Arial"/>
                  <w:sz w:val="24"/>
                  <w:szCs w:val="24"/>
                </w:rPr>
                <w:t>GY 101</w:t>
              </w:r>
            </w:hyperlink>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 xml:space="preserve">Atmospheric </w:t>
            </w:r>
            <w:proofErr w:type="spellStart"/>
            <w:r w:rsidRPr="0053134E">
              <w:rPr>
                <w:rFonts w:ascii="Arial" w:eastAsia="Times New Roman" w:hAnsi="Arial" w:cs="Arial"/>
                <w:sz w:val="24"/>
                <w:szCs w:val="24"/>
              </w:rPr>
              <w:t>Proc</w:t>
            </w:r>
            <w:proofErr w:type="spellEnd"/>
            <w:r w:rsidRPr="0053134E">
              <w:rPr>
                <w:rFonts w:ascii="Arial" w:eastAsia="Times New Roman" w:hAnsi="Arial" w:cs="Arial"/>
                <w:sz w:val="24"/>
                <w:szCs w:val="24"/>
              </w:rPr>
              <w:t xml:space="preserve"> &amp; Patterns</w:t>
            </w:r>
          </w:p>
        </w:tc>
        <w:tc>
          <w:tcPr>
            <w:tcW w:w="1584" w:type="dxa"/>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4</w:t>
            </w:r>
          </w:p>
        </w:tc>
      </w:tr>
      <w:tr w:rsidR="0053134E" w:rsidRPr="0053134E" w:rsidTr="008F4AF2">
        <w:trPr>
          <w:tblCellSpacing w:w="15" w:type="dxa"/>
        </w:trPr>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hyperlink r:id="rId53" w:tooltip="GY 102" w:history="1">
              <w:r w:rsidRPr="0053134E">
                <w:rPr>
                  <w:rFonts w:ascii="Arial" w:eastAsia="Times New Roman" w:hAnsi="Arial" w:cs="Arial"/>
                  <w:sz w:val="24"/>
                  <w:szCs w:val="24"/>
                </w:rPr>
                <w:t>GY 102</w:t>
              </w:r>
            </w:hyperlink>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Earth Surface Processes</w:t>
            </w:r>
          </w:p>
        </w:tc>
        <w:tc>
          <w:tcPr>
            <w:tcW w:w="1584" w:type="dxa"/>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4</w:t>
            </w:r>
          </w:p>
        </w:tc>
      </w:tr>
      <w:tr w:rsidR="0053134E" w:rsidRPr="0053134E" w:rsidTr="008F4AF2">
        <w:trPr>
          <w:tblCellSpacing w:w="15" w:type="dxa"/>
        </w:trPr>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hyperlink r:id="rId54" w:tooltip="PH 101" w:history="1">
              <w:r w:rsidRPr="0053134E">
                <w:rPr>
                  <w:rFonts w:ascii="Arial" w:eastAsia="Times New Roman" w:hAnsi="Arial" w:cs="Arial"/>
                  <w:sz w:val="24"/>
                  <w:szCs w:val="24"/>
                </w:rPr>
                <w:t>PH 101</w:t>
              </w:r>
            </w:hyperlink>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General Physics I</w:t>
            </w:r>
          </w:p>
        </w:tc>
        <w:tc>
          <w:tcPr>
            <w:tcW w:w="1584" w:type="dxa"/>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4</w:t>
            </w:r>
          </w:p>
        </w:tc>
      </w:tr>
      <w:tr w:rsidR="0053134E" w:rsidRPr="0053134E" w:rsidTr="008F4AF2">
        <w:trPr>
          <w:tblCellSpacing w:w="15" w:type="dxa"/>
        </w:trPr>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hyperlink r:id="rId55" w:tooltip="PH 102" w:history="1">
              <w:r w:rsidRPr="0053134E">
                <w:rPr>
                  <w:rFonts w:ascii="Arial" w:eastAsia="Times New Roman" w:hAnsi="Arial" w:cs="Arial"/>
                  <w:sz w:val="24"/>
                  <w:szCs w:val="24"/>
                </w:rPr>
                <w:t>PH 102</w:t>
              </w:r>
            </w:hyperlink>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General Physics II</w:t>
            </w:r>
          </w:p>
        </w:tc>
        <w:tc>
          <w:tcPr>
            <w:tcW w:w="1584" w:type="dxa"/>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4</w:t>
            </w:r>
          </w:p>
        </w:tc>
      </w:tr>
      <w:tr w:rsidR="0053134E" w:rsidRPr="0053134E" w:rsidTr="008F4AF2">
        <w:trPr>
          <w:tblCellSpacing w:w="15" w:type="dxa"/>
        </w:trPr>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hyperlink r:id="rId56" w:tooltip="PH 105" w:history="1">
              <w:r w:rsidRPr="0053134E">
                <w:rPr>
                  <w:rFonts w:ascii="Arial" w:eastAsia="Times New Roman" w:hAnsi="Arial" w:cs="Arial"/>
                  <w:sz w:val="24"/>
                  <w:szCs w:val="24"/>
                </w:rPr>
                <w:t>PH 105</w:t>
              </w:r>
            </w:hyperlink>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General Physics W/</w:t>
            </w:r>
            <w:proofErr w:type="spellStart"/>
            <w:r w:rsidRPr="0053134E">
              <w:rPr>
                <w:rFonts w:ascii="Arial" w:eastAsia="Times New Roman" w:hAnsi="Arial" w:cs="Arial"/>
                <w:sz w:val="24"/>
                <w:szCs w:val="24"/>
              </w:rPr>
              <w:t>Calc</w:t>
            </w:r>
            <w:proofErr w:type="spellEnd"/>
            <w:r w:rsidRPr="0053134E">
              <w:rPr>
                <w:rFonts w:ascii="Arial" w:eastAsia="Times New Roman" w:hAnsi="Arial" w:cs="Arial"/>
                <w:sz w:val="24"/>
                <w:szCs w:val="24"/>
              </w:rPr>
              <w:t xml:space="preserve"> I</w:t>
            </w:r>
          </w:p>
        </w:tc>
        <w:tc>
          <w:tcPr>
            <w:tcW w:w="1584" w:type="dxa"/>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4</w:t>
            </w:r>
          </w:p>
        </w:tc>
      </w:tr>
      <w:tr w:rsidR="0053134E" w:rsidRPr="0053134E" w:rsidTr="008F4AF2">
        <w:trPr>
          <w:tblCellSpacing w:w="15" w:type="dxa"/>
        </w:trPr>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hyperlink r:id="rId57" w:tooltip="PH 106" w:history="1">
              <w:r w:rsidRPr="0053134E">
                <w:rPr>
                  <w:rFonts w:ascii="Arial" w:eastAsia="Times New Roman" w:hAnsi="Arial" w:cs="Arial"/>
                  <w:sz w:val="24"/>
                  <w:szCs w:val="24"/>
                </w:rPr>
                <w:t>PH 106</w:t>
              </w:r>
            </w:hyperlink>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proofErr w:type="spellStart"/>
            <w:r w:rsidRPr="0053134E">
              <w:rPr>
                <w:rFonts w:ascii="Arial" w:eastAsia="Times New Roman" w:hAnsi="Arial" w:cs="Arial"/>
                <w:sz w:val="24"/>
                <w:szCs w:val="24"/>
              </w:rPr>
              <w:t>Generl</w:t>
            </w:r>
            <w:proofErr w:type="spellEnd"/>
            <w:r w:rsidRPr="0053134E">
              <w:rPr>
                <w:rFonts w:ascii="Arial" w:eastAsia="Times New Roman" w:hAnsi="Arial" w:cs="Arial"/>
                <w:sz w:val="24"/>
                <w:szCs w:val="24"/>
              </w:rPr>
              <w:t xml:space="preserve"> Physics W/</w:t>
            </w:r>
            <w:proofErr w:type="spellStart"/>
            <w:r w:rsidRPr="0053134E">
              <w:rPr>
                <w:rFonts w:ascii="Arial" w:eastAsia="Times New Roman" w:hAnsi="Arial" w:cs="Arial"/>
                <w:sz w:val="24"/>
                <w:szCs w:val="24"/>
              </w:rPr>
              <w:t>Calc</w:t>
            </w:r>
            <w:proofErr w:type="spellEnd"/>
            <w:r w:rsidRPr="0053134E">
              <w:rPr>
                <w:rFonts w:ascii="Arial" w:eastAsia="Times New Roman" w:hAnsi="Arial" w:cs="Arial"/>
                <w:sz w:val="24"/>
                <w:szCs w:val="24"/>
              </w:rPr>
              <w:t xml:space="preserve"> II</w:t>
            </w:r>
          </w:p>
        </w:tc>
        <w:tc>
          <w:tcPr>
            <w:tcW w:w="1584" w:type="dxa"/>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4</w:t>
            </w:r>
          </w:p>
        </w:tc>
      </w:tr>
      <w:tr w:rsidR="0053134E" w:rsidRPr="0053134E" w:rsidTr="008F4AF2">
        <w:trPr>
          <w:tblCellSpacing w:w="15" w:type="dxa"/>
        </w:trPr>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hyperlink r:id="rId58" w:tooltip="PH 125" w:history="1">
              <w:r w:rsidRPr="0053134E">
                <w:rPr>
                  <w:rFonts w:ascii="Arial" w:eastAsia="Times New Roman" w:hAnsi="Arial" w:cs="Arial"/>
                  <w:sz w:val="24"/>
                  <w:szCs w:val="24"/>
                </w:rPr>
                <w:t>PH 125</w:t>
              </w:r>
            </w:hyperlink>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 xml:space="preserve">Honors Gen </w:t>
            </w:r>
            <w:proofErr w:type="spellStart"/>
            <w:r w:rsidRPr="0053134E">
              <w:rPr>
                <w:rFonts w:ascii="Arial" w:eastAsia="Times New Roman" w:hAnsi="Arial" w:cs="Arial"/>
                <w:sz w:val="24"/>
                <w:szCs w:val="24"/>
              </w:rPr>
              <w:t>Ph</w:t>
            </w:r>
            <w:proofErr w:type="spellEnd"/>
            <w:r w:rsidRPr="0053134E">
              <w:rPr>
                <w:rFonts w:ascii="Arial" w:eastAsia="Times New Roman" w:hAnsi="Arial" w:cs="Arial"/>
                <w:sz w:val="24"/>
                <w:szCs w:val="24"/>
              </w:rPr>
              <w:t xml:space="preserve"> W/Calculus</w:t>
            </w:r>
          </w:p>
        </w:tc>
        <w:tc>
          <w:tcPr>
            <w:tcW w:w="1584" w:type="dxa"/>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4</w:t>
            </w:r>
          </w:p>
        </w:tc>
      </w:tr>
      <w:tr w:rsidR="0053134E" w:rsidRPr="0053134E" w:rsidTr="008F4AF2">
        <w:trPr>
          <w:tblCellSpacing w:w="15" w:type="dxa"/>
        </w:trPr>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hyperlink r:id="rId59" w:tooltip="PH 126" w:history="1">
              <w:r w:rsidRPr="0053134E">
                <w:rPr>
                  <w:rFonts w:ascii="Arial" w:eastAsia="Times New Roman" w:hAnsi="Arial" w:cs="Arial"/>
                  <w:sz w:val="24"/>
                  <w:szCs w:val="24"/>
                </w:rPr>
                <w:t>PH 126</w:t>
              </w:r>
            </w:hyperlink>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 xml:space="preserve">Honors Gen </w:t>
            </w:r>
            <w:proofErr w:type="spellStart"/>
            <w:r w:rsidRPr="0053134E">
              <w:rPr>
                <w:rFonts w:ascii="Arial" w:eastAsia="Times New Roman" w:hAnsi="Arial" w:cs="Arial"/>
                <w:sz w:val="24"/>
                <w:szCs w:val="24"/>
              </w:rPr>
              <w:t>Ph</w:t>
            </w:r>
            <w:proofErr w:type="spellEnd"/>
            <w:r w:rsidRPr="0053134E">
              <w:rPr>
                <w:rFonts w:ascii="Arial" w:eastAsia="Times New Roman" w:hAnsi="Arial" w:cs="Arial"/>
                <w:sz w:val="24"/>
                <w:szCs w:val="24"/>
              </w:rPr>
              <w:t xml:space="preserve"> W/Calculus</w:t>
            </w:r>
          </w:p>
        </w:tc>
        <w:tc>
          <w:tcPr>
            <w:tcW w:w="1584" w:type="dxa"/>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4</w:t>
            </w:r>
          </w:p>
        </w:tc>
      </w:tr>
    </w:tbl>
    <w:p w:rsidR="0053134E" w:rsidRPr="0053134E" w:rsidRDefault="0053134E" w:rsidP="0053134E">
      <w:pPr>
        <w:spacing w:after="0" w:line="240" w:lineRule="auto"/>
        <w:rPr>
          <w:rFonts w:ascii="Arial" w:eastAsia="Times New Roman" w:hAnsi="Arial" w:cs="Arial"/>
          <w:color w:val="000000"/>
          <w:sz w:val="24"/>
          <w:szCs w:val="24"/>
        </w:rPr>
      </w:pPr>
      <w:r w:rsidRPr="0053134E">
        <w:rPr>
          <w:rFonts w:ascii="Arial" w:eastAsia="Times New Roman" w:hAnsi="Arial" w:cs="Arial"/>
          <w:color w:val="000000"/>
          <w:sz w:val="24"/>
          <w:szCs w:val="24"/>
        </w:rPr>
        <w:t> </w:t>
      </w:r>
    </w:p>
    <w:p w:rsidR="0053134E" w:rsidRPr="0053134E" w:rsidRDefault="0053134E" w:rsidP="0053134E">
      <w:pPr>
        <w:keepNext/>
        <w:spacing w:after="0" w:line="240" w:lineRule="auto"/>
        <w:outlineLvl w:val="3"/>
        <w:rPr>
          <w:rFonts w:ascii="Arial" w:eastAsia="Times New Roman" w:hAnsi="Arial" w:cs="Arial"/>
          <w:b/>
          <w:bCs/>
          <w:sz w:val="24"/>
          <w:szCs w:val="24"/>
        </w:rPr>
      </w:pPr>
      <w:r w:rsidRPr="0053134E">
        <w:rPr>
          <w:rFonts w:ascii="Arial" w:eastAsia="Times New Roman" w:hAnsi="Arial" w:cs="Arial"/>
          <w:b/>
          <w:bCs/>
          <w:sz w:val="24"/>
          <w:szCs w:val="24"/>
        </w:rPr>
        <w:t>Required minor</w:t>
      </w:r>
    </w:p>
    <w:p w:rsidR="0053134E" w:rsidRPr="0053134E" w:rsidRDefault="0053134E" w:rsidP="0053134E">
      <w:pPr>
        <w:spacing w:after="0" w:line="240" w:lineRule="auto"/>
        <w:rPr>
          <w:rFonts w:ascii="Arial" w:eastAsia="Times New Roman" w:hAnsi="Arial" w:cs="Arial"/>
          <w:color w:val="000000"/>
          <w:sz w:val="24"/>
          <w:szCs w:val="24"/>
        </w:rPr>
      </w:pPr>
      <w:r w:rsidRPr="0053134E">
        <w:rPr>
          <w:rFonts w:ascii="Arial" w:eastAsia="Times New Roman" w:hAnsi="Arial" w:cs="Arial"/>
          <w:color w:val="000000"/>
          <w:sz w:val="24"/>
          <w:szCs w:val="24"/>
        </w:rPr>
        <w:t>This major requires the completion of a minor.</w:t>
      </w:r>
    </w:p>
    <w:p w:rsidR="0053134E" w:rsidRPr="0053134E" w:rsidRDefault="0053134E" w:rsidP="0053134E">
      <w:pPr>
        <w:keepNext/>
        <w:spacing w:after="0" w:line="240" w:lineRule="auto"/>
        <w:outlineLvl w:val="3"/>
        <w:rPr>
          <w:rFonts w:ascii="Arial" w:eastAsia="Times New Roman" w:hAnsi="Arial" w:cs="Arial"/>
          <w:b/>
          <w:bCs/>
          <w:sz w:val="24"/>
          <w:szCs w:val="24"/>
        </w:rPr>
      </w:pPr>
    </w:p>
    <w:p w:rsidR="0053134E" w:rsidRPr="0053134E" w:rsidRDefault="0053134E" w:rsidP="0053134E">
      <w:pPr>
        <w:keepNext/>
        <w:spacing w:after="0" w:line="240" w:lineRule="auto"/>
        <w:outlineLvl w:val="3"/>
        <w:rPr>
          <w:rFonts w:ascii="Arial" w:eastAsia="Times New Roman" w:hAnsi="Arial" w:cs="Arial"/>
          <w:b/>
          <w:bCs/>
          <w:sz w:val="24"/>
          <w:szCs w:val="24"/>
        </w:rPr>
      </w:pPr>
      <w:r w:rsidRPr="0053134E">
        <w:rPr>
          <w:rFonts w:ascii="Arial" w:eastAsia="Times New Roman" w:hAnsi="Arial" w:cs="Arial"/>
          <w:b/>
          <w:bCs/>
          <w:sz w:val="24"/>
          <w:szCs w:val="24"/>
        </w:rPr>
        <w:t>Additional major requirements</w:t>
      </w:r>
    </w:p>
    <w:p w:rsidR="0053134E" w:rsidRPr="0053134E" w:rsidRDefault="0053134E" w:rsidP="0053134E">
      <w:pPr>
        <w:spacing w:after="0" w:line="240" w:lineRule="auto"/>
        <w:rPr>
          <w:rFonts w:ascii="Arial" w:eastAsia="Times New Roman" w:hAnsi="Arial" w:cs="Arial"/>
          <w:color w:val="000000"/>
          <w:sz w:val="24"/>
          <w:szCs w:val="24"/>
        </w:rPr>
      </w:pPr>
      <w:r w:rsidRPr="0053134E">
        <w:rPr>
          <w:rFonts w:ascii="Arial" w:eastAsia="Times New Roman" w:hAnsi="Arial" w:cs="Arial"/>
          <w:color w:val="000000"/>
          <w:sz w:val="24"/>
          <w:szCs w:val="24"/>
        </w:rPr>
        <w:t>Students are advised that the major in communicative disorders is considered to be pre-professional. A master's degree or the equivalent is necessary for membership in and certification by the national professional organizations and for licensure by the state of Alabama and most other states. The Department of Communicative Disorders offers a program leading to the Master of Science degree in speech-language pathology (see UA graduate catalog).</w:t>
      </w:r>
    </w:p>
    <w:p w:rsidR="0053134E" w:rsidRPr="0053134E" w:rsidRDefault="0053134E" w:rsidP="0053134E">
      <w:pPr>
        <w:spacing w:after="0" w:line="240" w:lineRule="auto"/>
        <w:rPr>
          <w:rFonts w:ascii="Arial" w:eastAsia="Times New Roman" w:hAnsi="Arial" w:cs="Arial"/>
          <w:color w:val="000000"/>
          <w:sz w:val="24"/>
          <w:szCs w:val="24"/>
        </w:rPr>
      </w:pPr>
      <w:r w:rsidRPr="0053134E">
        <w:rPr>
          <w:rFonts w:ascii="Arial" w:eastAsia="Times New Roman" w:hAnsi="Arial" w:cs="Arial"/>
          <w:color w:val="000000"/>
          <w:sz w:val="24"/>
          <w:szCs w:val="24"/>
        </w:rPr>
        <w:t xml:space="preserve">Students are responsible for ensuring that they have met all University, college, major, and minor requirements. However, each student must meet with an advisor in the major department for academic planning and to be cleared for registration each semester. College advisors are also available for additional assistance with minor, college, and </w:t>
      </w:r>
      <w:r w:rsidRPr="0053134E">
        <w:rPr>
          <w:rFonts w:ascii="Arial" w:eastAsia="Times New Roman" w:hAnsi="Arial" w:cs="Arial"/>
          <w:color w:val="000000"/>
          <w:sz w:val="24"/>
          <w:szCs w:val="24"/>
        </w:rPr>
        <w:lastRenderedPageBreak/>
        <w:t xml:space="preserve">University requirements. Students majoring in communicative disorders who wish to participate in clinical practicum or audiology practicum must apply for admission into </w:t>
      </w:r>
      <w:hyperlink r:id="rId60" w:tooltip="CD 377" w:history="1">
        <w:r w:rsidRPr="0053134E">
          <w:rPr>
            <w:rFonts w:ascii="Arial" w:eastAsia="Times New Roman" w:hAnsi="Arial" w:cs="Arial"/>
            <w:sz w:val="24"/>
            <w:szCs w:val="24"/>
          </w:rPr>
          <w:t>CD 377</w:t>
        </w:r>
      </w:hyperlink>
      <w:r w:rsidRPr="0053134E">
        <w:rPr>
          <w:rFonts w:ascii="Arial" w:eastAsia="Times New Roman" w:hAnsi="Arial" w:cs="Arial"/>
          <w:color w:val="000000"/>
          <w:sz w:val="24"/>
          <w:szCs w:val="24"/>
        </w:rPr>
        <w:t xml:space="preserve"> </w:t>
      </w:r>
      <w:proofErr w:type="spellStart"/>
      <w:r w:rsidRPr="0053134E">
        <w:rPr>
          <w:rFonts w:ascii="Arial" w:eastAsia="Times New Roman" w:hAnsi="Arial" w:cs="Arial"/>
          <w:color w:val="000000"/>
          <w:sz w:val="24"/>
          <w:szCs w:val="24"/>
        </w:rPr>
        <w:t>Clin</w:t>
      </w:r>
      <w:proofErr w:type="spellEnd"/>
      <w:r w:rsidRPr="0053134E">
        <w:rPr>
          <w:rFonts w:ascii="Arial" w:eastAsia="Times New Roman" w:hAnsi="Arial" w:cs="Arial"/>
          <w:color w:val="000000"/>
          <w:sz w:val="24"/>
          <w:szCs w:val="24"/>
        </w:rPr>
        <w:t xml:space="preserve"> Practicum I Speech, CD 378 </w:t>
      </w:r>
      <w:proofErr w:type="spellStart"/>
      <w:r w:rsidRPr="0053134E">
        <w:rPr>
          <w:rFonts w:ascii="Arial" w:eastAsia="Times New Roman" w:hAnsi="Arial" w:cs="Arial"/>
          <w:color w:val="000000"/>
          <w:sz w:val="24"/>
          <w:szCs w:val="24"/>
        </w:rPr>
        <w:t>Clin</w:t>
      </w:r>
      <w:proofErr w:type="spellEnd"/>
      <w:r w:rsidRPr="0053134E">
        <w:rPr>
          <w:rFonts w:ascii="Arial" w:eastAsia="Times New Roman" w:hAnsi="Arial" w:cs="Arial"/>
          <w:color w:val="000000"/>
          <w:sz w:val="24"/>
          <w:szCs w:val="24"/>
        </w:rPr>
        <w:t xml:space="preserve"> Practicum II or </w:t>
      </w:r>
      <w:hyperlink r:id="rId61" w:tooltip="CD 445" w:history="1">
        <w:r w:rsidRPr="0053134E">
          <w:rPr>
            <w:rFonts w:ascii="Arial" w:eastAsia="Times New Roman" w:hAnsi="Arial" w:cs="Arial"/>
            <w:sz w:val="24"/>
            <w:szCs w:val="24"/>
          </w:rPr>
          <w:t>CD 445</w:t>
        </w:r>
      </w:hyperlink>
      <w:r w:rsidRPr="0053134E">
        <w:rPr>
          <w:rFonts w:ascii="Arial" w:eastAsia="Times New Roman" w:hAnsi="Arial" w:cs="Arial"/>
          <w:color w:val="000000"/>
          <w:sz w:val="24"/>
          <w:szCs w:val="24"/>
        </w:rPr>
        <w:t xml:space="preserve"> Audiology Lab Experience</w:t>
      </w:r>
    </w:p>
    <w:p w:rsidR="0053134E" w:rsidRPr="0053134E" w:rsidRDefault="0053134E" w:rsidP="0053134E">
      <w:pPr>
        <w:keepNext/>
        <w:spacing w:after="0" w:line="240" w:lineRule="auto"/>
        <w:outlineLvl w:val="3"/>
        <w:rPr>
          <w:rFonts w:ascii="Arial" w:eastAsia="Times New Roman" w:hAnsi="Arial" w:cs="Arial"/>
          <w:b/>
          <w:bCs/>
          <w:sz w:val="24"/>
          <w:szCs w:val="24"/>
        </w:rPr>
      </w:pPr>
    </w:p>
    <w:p w:rsidR="0053134E" w:rsidRPr="0053134E" w:rsidRDefault="0053134E" w:rsidP="0053134E">
      <w:pPr>
        <w:keepNext/>
        <w:spacing w:after="0" w:line="240" w:lineRule="auto"/>
        <w:outlineLvl w:val="3"/>
        <w:rPr>
          <w:rFonts w:ascii="Arial" w:eastAsia="Times New Roman" w:hAnsi="Arial" w:cs="Arial"/>
          <w:b/>
          <w:bCs/>
          <w:sz w:val="24"/>
          <w:szCs w:val="24"/>
        </w:rPr>
      </w:pPr>
    </w:p>
    <w:p w:rsidR="0053134E" w:rsidRPr="0053134E" w:rsidRDefault="0053134E" w:rsidP="0053134E">
      <w:pPr>
        <w:keepNext/>
        <w:spacing w:after="0" w:line="240" w:lineRule="auto"/>
        <w:outlineLvl w:val="3"/>
        <w:rPr>
          <w:rFonts w:ascii="Arial" w:eastAsia="Times New Roman" w:hAnsi="Arial" w:cs="Arial"/>
          <w:b/>
          <w:bCs/>
          <w:sz w:val="24"/>
          <w:szCs w:val="24"/>
        </w:rPr>
      </w:pPr>
      <w:r w:rsidRPr="0053134E">
        <w:rPr>
          <w:rFonts w:ascii="Arial" w:eastAsia="Times New Roman" w:hAnsi="Arial" w:cs="Arial"/>
          <w:b/>
          <w:bCs/>
          <w:sz w:val="24"/>
          <w:szCs w:val="24"/>
        </w:rPr>
        <w:t>Admission into clinical practicum</w:t>
      </w:r>
    </w:p>
    <w:p w:rsidR="0053134E" w:rsidRPr="0053134E" w:rsidRDefault="0053134E" w:rsidP="0053134E">
      <w:pPr>
        <w:spacing w:after="0" w:line="240" w:lineRule="auto"/>
        <w:rPr>
          <w:rFonts w:ascii="Arial" w:eastAsia="Times New Roman" w:hAnsi="Arial" w:cs="Arial"/>
          <w:color w:val="000000"/>
          <w:sz w:val="24"/>
          <w:szCs w:val="24"/>
        </w:rPr>
      </w:pPr>
      <w:r w:rsidRPr="0053134E">
        <w:rPr>
          <w:rFonts w:ascii="Arial" w:eastAsia="Times New Roman" w:hAnsi="Arial" w:cs="Arial"/>
          <w:color w:val="000000"/>
          <w:sz w:val="24"/>
          <w:szCs w:val="24"/>
        </w:rPr>
        <w:t>Admission requirements include the following:</w:t>
      </w:r>
    </w:p>
    <w:p w:rsidR="0053134E" w:rsidRPr="0053134E" w:rsidRDefault="0053134E" w:rsidP="0053134E">
      <w:pPr>
        <w:numPr>
          <w:ilvl w:val="0"/>
          <w:numId w:val="1"/>
        </w:numPr>
        <w:spacing w:after="0" w:line="240" w:lineRule="auto"/>
        <w:rPr>
          <w:rFonts w:ascii="Arial" w:eastAsia="Times New Roman" w:hAnsi="Arial" w:cs="Arial"/>
          <w:color w:val="000000"/>
          <w:sz w:val="24"/>
          <w:szCs w:val="24"/>
        </w:rPr>
      </w:pPr>
      <w:r w:rsidRPr="0053134E">
        <w:rPr>
          <w:rFonts w:ascii="Arial" w:eastAsia="Times New Roman" w:hAnsi="Arial" w:cs="Arial"/>
          <w:color w:val="000000"/>
          <w:sz w:val="24"/>
          <w:szCs w:val="24"/>
        </w:rPr>
        <w:t>Minimum cumulative GPA of 3.30.</w:t>
      </w:r>
    </w:p>
    <w:p w:rsidR="0053134E" w:rsidRPr="0053134E" w:rsidRDefault="0053134E" w:rsidP="0053134E">
      <w:pPr>
        <w:numPr>
          <w:ilvl w:val="0"/>
          <w:numId w:val="1"/>
        </w:numPr>
        <w:spacing w:after="0" w:line="240" w:lineRule="auto"/>
        <w:rPr>
          <w:rFonts w:ascii="Arial" w:eastAsia="Times New Roman" w:hAnsi="Arial" w:cs="Arial"/>
          <w:color w:val="000000"/>
          <w:sz w:val="24"/>
          <w:szCs w:val="24"/>
        </w:rPr>
      </w:pPr>
      <w:r w:rsidRPr="0053134E">
        <w:rPr>
          <w:rFonts w:ascii="Arial" w:eastAsia="Times New Roman" w:hAnsi="Arial" w:cs="Arial"/>
          <w:color w:val="000000"/>
          <w:sz w:val="24"/>
          <w:szCs w:val="24"/>
        </w:rPr>
        <w:t>Completion and minimum 3.00 GPA in all of the following:</w:t>
      </w:r>
    </w:p>
    <w:p w:rsidR="0053134E" w:rsidRPr="0053134E" w:rsidRDefault="0053134E" w:rsidP="0053134E">
      <w:pPr>
        <w:spacing w:after="0" w:line="240" w:lineRule="auto"/>
        <w:ind w:left="720"/>
        <w:jc w:val="right"/>
        <w:rPr>
          <w:rFonts w:ascii="Arial" w:eastAsia="Times New Roman" w:hAnsi="Arial" w:cs="Arial"/>
          <w:b/>
          <w:color w:val="000000"/>
          <w:sz w:val="24"/>
          <w:szCs w:val="24"/>
        </w:rPr>
      </w:pPr>
      <w:r w:rsidRPr="0053134E">
        <w:rPr>
          <w:rFonts w:ascii="Arial" w:eastAsia="Times New Roman" w:hAnsi="Arial" w:cs="Arial"/>
          <w:b/>
          <w:color w:val="000000"/>
          <w:sz w:val="24"/>
          <w:szCs w:val="24"/>
        </w:rPr>
        <w:t>Hours</w:t>
      </w:r>
    </w:p>
    <w:tbl>
      <w:tblPr>
        <w:tblW w:w="50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1451"/>
        <w:gridCol w:w="6370"/>
        <w:gridCol w:w="1629"/>
      </w:tblGrid>
      <w:tr w:rsidR="0053134E" w:rsidRPr="0053134E" w:rsidTr="008F4AF2">
        <w:trPr>
          <w:tblCellSpacing w:w="15" w:type="dxa"/>
        </w:trPr>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hyperlink r:id="rId62" w:tooltip="CD 225" w:history="1">
              <w:r w:rsidRPr="0053134E">
                <w:rPr>
                  <w:rFonts w:ascii="Arial" w:eastAsia="Times New Roman" w:hAnsi="Arial" w:cs="Arial"/>
                  <w:sz w:val="24"/>
                  <w:szCs w:val="24"/>
                </w:rPr>
                <w:t>CD 225</w:t>
              </w:r>
            </w:hyperlink>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 xml:space="preserve">Intro </w:t>
            </w:r>
            <w:proofErr w:type="spellStart"/>
            <w:r w:rsidRPr="0053134E">
              <w:rPr>
                <w:rFonts w:ascii="Arial" w:eastAsia="Times New Roman" w:hAnsi="Arial" w:cs="Arial"/>
                <w:sz w:val="24"/>
                <w:szCs w:val="24"/>
              </w:rPr>
              <w:t>Comm</w:t>
            </w:r>
            <w:proofErr w:type="spellEnd"/>
            <w:r w:rsidRPr="0053134E">
              <w:rPr>
                <w:rFonts w:ascii="Arial" w:eastAsia="Times New Roman" w:hAnsi="Arial" w:cs="Arial"/>
                <w:sz w:val="24"/>
                <w:szCs w:val="24"/>
              </w:rPr>
              <w:t xml:space="preserve"> Disorders</w:t>
            </w:r>
          </w:p>
        </w:tc>
        <w:tc>
          <w:tcPr>
            <w:tcW w:w="1584" w:type="dxa"/>
            <w:vAlign w:val="center"/>
            <w:hideMark/>
          </w:tcPr>
          <w:p w:rsidR="0053134E" w:rsidRPr="0053134E" w:rsidRDefault="0053134E" w:rsidP="0053134E">
            <w:pPr>
              <w:spacing w:after="0" w:line="240" w:lineRule="auto"/>
              <w:jc w:val="center"/>
              <w:rPr>
                <w:rFonts w:ascii="Arial" w:eastAsia="Times New Roman" w:hAnsi="Arial" w:cs="Arial"/>
                <w:sz w:val="24"/>
                <w:szCs w:val="24"/>
              </w:rPr>
            </w:pPr>
            <w:r w:rsidRPr="0053134E">
              <w:rPr>
                <w:rFonts w:ascii="Arial" w:eastAsia="Times New Roman" w:hAnsi="Arial" w:cs="Arial"/>
                <w:sz w:val="24"/>
                <w:szCs w:val="24"/>
              </w:rPr>
              <w:t>3</w:t>
            </w:r>
          </w:p>
        </w:tc>
      </w:tr>
      <w:tr w:rsidR="0053134E" w:rsidRPr="0053134E" w:rsidTr="008F4AF2">
        <w:trPr>
          <w:tblCellSpacing w:w="15" w:type="dxa"/>
        </w:trPr>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hyperlink r:id="rId63" w:tooltip="CD 226" w:history="1">
              <w:r w:rsidRPr="0053134E">
                <w:rPr>
                  <w:rFonts w:ascii="Arial" w:eastAsia="Times New Roman" w:hAnsi="Arial" w:cs="Arial"/>
                  <w:sz w:val="24"/>
                  <w:szCs w:val="24"/>
                </w:rPr>
                <w:t>CD 226</w:t>
              </w:r>
            </w:hyperlink>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Lang &amp; Speech Develop</w:t>
            </w:r>
          </w:p>
        </w:tc>
        <w:tc>
          <w:tcPr>
            <w:tcW w:w="1584" w:type="dxa"/>
            <w:vAlign w:val="center"/>
            <w:hideMark/>
          </w:tcPr>
          <w:p w:rsidR="0053134E" w:rsidRPr="0053134E" w:rsidRDefault="0053134E" w:rsidP="0053134E">
            <w:pPr>
              <w:spacing w:after="0" w:line="240" w:lineRule="auto"/>
              <w:jc w:val="center"/>
              <w:rPr>
                <w:rFonts w:ascii="Arial" w:eastAsia="Times New Roman" w:hAnsi="Arial" w:cs="Arial"/>
                <w:sz w:val="24"/>
                <w:szCs w:val="24"/>
              </w:rPr>
            </w:pPr>
            <w:r w:rsidRPr="0053134E">
              <w:rPr>
                <w:rFonts w:ascii="Arial" w:eastAsia="Times New Roman" w:hAnsi="Arial" w:cs="Arial"/>
                <w:sz w:val="24"/>
                <w:szCs w:val="24"/>
              </w:rPr>
              <w:t>3</w:t>
            </w:r>
          </w:p>
        </w:tc>
      </w:tr>
      <w:tr w:rsidR="0053134E" w:rsidRPr="0053134E" w:rsidTr="008F4AF2">
        <w:trPr>
          <w:tblCellSpacing w:w="15" w:type="dxa"/>
        </w:trPr>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hyperlink r:id="rId64" w:tooltip="CD 244" w:history="1">
              <w:r w:rsidRPr="0053134E">
                <w:rPr>
                  <w:rFonts w:ascii="Arial" w:eastAsia="Times New Roman" w:hAnsi="Arial" w:cs="Arial"/>
                  <w:sz w:val="24"/>
                  <w:szCs w:val="24"/>
                </w:rPr>
                <w:t>CD 244</w:t>
              </w:r>
            </w:hyperlink>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Phonetics</w:t>
            </w:r>
          </w:p>
        </w:tc>
        <w:tc>
          <w:tcPr>
            <w:tcW w:w="1584" w:type="dxa"/>
            <w:vAlign w:val="center"/>
            <w:hideMark/>
          </w:tcPr>
          <w:p w:rsidR="0053134E" w:rsidRPr="0053134E" w:rsidRDefault="0053134E" w:rsidP="0053134E">
            <w:pPr>
              <w:spacing w:after="0" w:line="240" w:lineRule="auto"/>
              <w:jc w:val="center"/>
              <w:rPr>
                <w:rFonts w:ascii="Arial" w:eastAsia="Times New Roman" w:hAnsi="Arial" w:cs="Arial"/>
                <w:sz w:val="24"/>
                <w:szCs w:val="24"/>
              </w:rPr>
            </w:pPr>
            <w:r w:rsidRPr="0053134E">
              <w:rPr>
                <w:rFonts w:ascii="Arial" w:eastAsia="Times New Roman" w:hAnsi="Arial" w:cs="Arial"/>
                <w:sz w:val="24"/>
                <w:szCs w:val="24"/>
              </w:rPr>
              <w:t>3</w:t>
            </w:r>
          </w:p>
        </w:tc>
      </w:tr>
      <w:tr w:rsidR="0053134E" w:rsidRPr="0053134E" w:rsidTr="008F4AF2">
        <w:trPr>
          <w:tblCellSpacing w:w="15" w:type="dxa"/>
        </w:trPr>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hyperlink r:id="rId65" w:tooltip="CD 275" w:history="1">
              <w:r w:rsidRPr="0053134E">
                <w:rPr>
                  <w:rFonts w:ascii="Arial" w:eastAsia="Times New Roman" w:hAnsi="Arial" w:cs="Arial"/>
                  <w:sz w:val="24"/>
                  <w:szCs w:val="24"/>
                </w:rPr>
                <w:t>CD 275</w:t>
              </w:r>
            </w:hyperlink>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proofErr w:type="spellStart"/>
            <w:r w:rsidRPr="0053134E">
              <w:rPr>
                <w:rFonts w:ascii="Arial" w:eastAsia="Times New Roman" w:hAnsi="Arial" w:cs="Arial"/>
                <w:sz w:val="24"/>
                <w:szCs w:val="24"/>
              </w:rPr>
              <w:t>Anat</w:t>
            </w:r>
            <w:proofErr w:type="spellEnd"/>
            <w:r w:rsidRPr="0053134E">
              <w:rPr>
                <w:rFonts w:ascii="Arial" w:eastAsia="Times New Roman" w:hAnsi="Arial" w:cs="Arial"/>
                <w:sz w:val="24"/>
                <w:szCs w:val="24"/>
              </w:rPr>
              <w:t xml:space="preserve"> </w:t>
            </w:r>
            <w:proofErr w:type="spellStart"/>
            <w:r w:rsidRPr="0053134E">
              <w:rPr>
                <w:rFonts w:ascii="Arial" w:eastAsia="Times New Roman" w:hAnsi="Arial" w:cs="Arial"/>
                <w:sz w:val="24"/>
                <w:szCs w:val="24"/>
              </w:rPr>
              <w:t>Physio</w:t>
            </w:r>
            <w:proofErr w:type="spellEnd"/>
            <w:r w:rsidRPr="0053134E">
              <w:rPr>
                <w:rFonts w:ascii="Arial" w:eastAsia="Times New Roman" w:hAnsi="Arial" w:cs="Arial"/>
                <w:sz w:val="24"/>
                <w:szCs w:val="24"/>
              </w:rPr>
              <w:t xml:space="preserve"> </w:t>
            </w:r>
            <w:proofErr w:type="spellStart"/>
            <w:r w:rsidRPr="0053134E">
              <w:rPr>
                <w:rFonts w:ascii="Arial" w:eastAsia="Times New Roman" w:hAnsi="Arial" w:cs="Arial"/>
                <w:sz w:val="24"/>
                <w:szCs w:val="24"/>
              </w:rPr>
              <w:t>Sech</w:t>
            </w:r>
            <w:proofErr w:type="spellEnd"/>
            <w:r w:rsidRPr="0053134E">
              <w:rPr>
                <w:rFonts w:ascii="Arial" w:eastAsia="Times New Roman" w:hAnsi="Arial" w:cs="Arial"/>
                <w:sz w:val="24"/>
                <w:szCs w:val="24"/>
              </w:rPr>
              <w:t xml:space="preserve"> Hear Mechanism</w:t>
            </w:r>
          </w:p>
        </w:tc>
        <w:tc>
          <w:tcPr>
            <w:tcW w:w="1584" w:type="dxa"/>
            <w:vAlign w:val="center"/>
            <w:hideMark/>
          </w:tcPr>
          <w:p w:rsidR="0053134E" w:rsidRPr="0053134E" w:rsidRDefault="0053134E" w:rsidP="0053134E">
            <w:pPr>
              <w:spacing w:after="0" w:line="240" w:lineRule="auto"/>
              <w:jc w:val="center"/>
              <w:rPr>
                <w:rFonts w:ascii="Arial" w:eastAsia="Times New Roman" w:hAnsi="Arial" w:cs="Arial"/>
                <w:sz w:val="24"/>
                <w:szCs w:val="24"/>
              </w:rPr>
            </w:pPr>
            <w:r w:rsidRPr="0053134E">
              <w:rPr>
                <w:rFonts w:ascii="Arial" w:eastAsia="Times New Roman" w:hAnsi="Arial" w:cs="Arial"/>
                <w:sz w:val="24"/>
                <w:szCs w:val="24"/>
              </w:rPr>
              <w:t>3</w:t>
            </w:r>
          </w:p>
        </w:tc>
      </w:tr>
      <w:tr w:rsidR="0053134E" w:rsidRPr="0053134E" w:rsidTr="008F4AF2">
        <w:trPr>
          <w:tblCellSpacing w:w="15" w:type="dxa"/>
        </w:trPr>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hyperlink r:id="rId66" w:tooltip="CD 277" w:history="1">
              <w:r w:rsidRPr="0053134E">
                <w:rPr>
                  <w:rFonts w:ascii="Arial" w:eastAsia="Times New Roman" w:hAnsi="Arial" w:cs="Arial"/>
                  <w:sz w:val="24"/>
                  <w:szCs w:val="24"/>
                </w:rPr>
                <w:t>CD 277</w:t>
              </w:r>
            </w:hyperlink>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proofErr w:type="spellStart"/>
            <w:r w:rsidRPr="0053134E">
              <w:rPr>
                <w:rFonts w:ascii="Arial" w:eastAsia="Times New Roman" w:hAnsi="Arial" w:cs="Arial"/>
                <w:sz w:val="24"/>
                <w:szCs w:val="24"/>
              </w:rPr>
              <w:t>Preprofess</w:t>
            </w:r>
            <w:proofErr w:type="spellEnd"/>
            <w:r w:rsidRPr="0053134E">
              <w:rPr>
                <w:rFonts w:ascii="Arial" w:eastAsia="Times New Roman" w:hAnsi="Arial" w:cs="Arial"/>
                <w:sz w:val="24"/>
                <w:szCs w:val="24"/>
              </w:rPr>
              <w:t xml:space="preserve"> Lab Experience</w:t>
            </w:r>
          </w:p>
        </w:tc>
        <w:tc>
          <w:tcPr>
            <w:tcW w:w="1584" w:type="dxa"/>
            <w:vAlign w:val="center"/>
            <w:hideMark/>
          </w:tcPr>
          <w:p w:rsidR="0053134E" w:rsidRPr="0053134E" w:rsidRDefault="0053134E" w:rsidP="0053134E">
            <w:pPr>
              <w:spacing w:after="0" w:line="240" w:lineRule="auto"/>
              <w:jc w:val="center"/>
              <w:rPr>
                <w:rFonts w:ascii="Arial" w:eastAsia="Times New Roman" w:hAnsi="Arial" w:cs="Arial"/>
                <w:sz w:val="24"/>
                <w:szCs w:val="24"/>
              </w:rPr>
            </w:pPr>
            <w:r w:rsidRPr="0053134E">
              <w:rPr>
                <w:rFonts w:ascii="Arial" w:eastAsia="Times New Roman" w:hAnsi="Arial" w:cs="Arial"/>
                <w:sz w:val="24"/>
                <w:szCs w:val="24"/>
              </w:rPr>
              <w:t>1</w:t>
            </w:r>
          </w:p>
        </w:tc>
      </w:tr>
      <w:tr w:rsidR="0053134E" w:rsidRPr="0053134E" w:rsidTr="008F4AF2">
        <w:trPr>
          <w:tblCellSpacing w:w="15" w:type="dxa"/>
        </w:trPr>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hyperlink r:id="rId67" w:tooltip="CD 308" w:history="1">
              <w:r w:rsidRPr="0053134E">
                <w:rPr>
                  <w:rFonts w:ascii="Arial" w:eastAsia="Times New Roman" w:hAnsi="Arial" w:cs="Arial"/>
                  <w:sz w:val="24"/>
                  <w:szCs w:val="24"/>
                </w:rPr>
                <w:t>CD 308</w:t>
              </w:r>
            </w:hyperlink>
          </w:p>
        </w:tc>
        <w:tc>
          <w:tcPr>
            <w:tcW w:w="0" w:type="auto"/>
            <w:vAlign w:val="center"/>
            <w:hideMark/>
          </w:tcPr>
          <w:p w:rsidR="0053134E" w:rsidRPr="0053134E" w:rsidRDefault="0053134E" w:rsidP="0053134E">
            <w:pPr>
              <w:spacing w:after="0" w:line="240" w:lineRule="auto"/>
              <w:rPr>
                <w:rFonts w:ascii="Arial" w:eastAsia="Times New Roman" w:hAnsi="Arial" w:cs="Arial"/>
                <w:sz w:val="24"/>
                <w:szCs w:val="24"/>
              </w:rPr>
            </w:pPr>
            <w:r w:rsidRPr="0053134E">
              <w:rPr>
                <w:rFonts w:ascii="Arial" w:eastAsia="Times New Roman" w:hAnsi="Arial" w:cs="Arial"/>
                <w:sz w:val="24"/>
                <w:szCs w:val="24"/>
              </w:rPr>
              <w:t>Speech Disorders I</w:t>
            </w:r>
          </w:p>
        </w:tc>
        <w:tc>
          <w:tcPr>
            <w:tcW w:w="1584" w:type="dxa"/>
            <w:vAlign w:val="center"/>
            <w:hideMark/>
          </w:tcPr>
          <w:p w:rsidR="0053134E" w:rsidRPr="0053134E" w:rsidRDefault="0053134E" w:rsidP="0053134E">
            <w:pPr>
              <w:spacing w:after="0" w:line="240" w:lineRule="auto"/>
              <w:jc w:val="center"/>
              <w:rPr>
                <w:rFonts w:ascii="Arial" w:eastAsia="Times New Roman" w:hAnsi="Arial" w:cs="Arial"/>
                <w:sz w:val="24"/>
                <w:szCs w:val="24"/>
              </w:rPr>
            </w:pPr>
            <w:r w:rsidRPr="0053134E">
              <w:rPr>
                <w:rFonts w:ascii="Arial" w:eastAsia="Times New Roman" w:hAnsi="Arial" w:cs="Arial"/>
                <w:sz w:val="24"/>
                <w:szCs w:val="24"/>
              </w:rPr>
              <w:t>3</w:t>
            </w:r>
          </w:p>
        </w:tc>
      </w:tr>
    </w:tbl>
    <w:p w:rsidR="0053134E" w:rsidRPr="0053134E" w:rsidRDefault="0053134E" w:rsidP="0053134E">
      <w:pPr>
        <w:spacing w:after="0" w:line="240" w:lineRule="auto"/>
        <w:rPr>
          <w:rFonts w:ascii="Arial" w:eastAsia="Times New Roman" w:hAnsi="Arial" w:cs="Arial"/>
          <w:color w:val="000000"/>
          <w:sz w:val="24"/>
          <w:szCs w:val="24"/>
        </w:rPr>
      </w:pPr>
      <w:r w:rsidRPr="0053134E">
        <w:rPr>
          <w:rFonts w:ascii="Arial" w:eastAsia="Times New Roman" w:hAnsi="Arial" w:cs="Arial"/>
          <w:color w:val="000000"/>
          <w:sz w:val="24"/>
          <w:szCs w:val="24"/>
        </w:rPr>
        <w:t> </w:t>
      </w:r>
    </w:p>
    <w:p w:rsidR="0053134E" w:rsidRPr="0053134E" w:rsidRDefault="0053134E" w:rsidP="0053134E">
      <w:pPr>
        <w:numPr>
          <w:ilvl w:val="0"/>
          <w:numId w:val="2"/>
        </w:numPr>
        <w:spacing w:after="0" w:line="240" w:lineRule="auto"/>
        <w:rPr>
          <w:rFonts w:ascii="Arial" w:eastAsia="Times New Roman" w:hAnsi="Arial" w:cs="Arial"/>
          <w:color w:val="000000"/>
          <w:sz w:val="24"/>
          <w:szCs w:val="24"/>
        </w:rPr>
      </w:pPr>
      <w:r w:rsidRPr="0053134E">
        <w:rPr>
          <w:rFonts w:ascii="Arial" w:eastAsia="Times New Roman" w:hAnsi="Arial" w:cs="Arial"/>
          <w:color w:val="000000"/>
          <w:sz w:val="24"/>
          <w:szCs w:val="24"/>
        </w:rPr>
        <w:t>Overall performance review and favorable evaluation by two graduate faculty members.</w:t>
      </w:r>
    </w:p>
    <w:p w:rsidR="0053134E" w:rsidRPr="0053134E" w:rsidRDefault="0053134E" w:rsidP="0053134E">
      <w:pPr>
        <w:numPr>
          <w:ilvl w:val="0"/>
          <w:numId w:val="2"/>
        </w:numPr>
        <w:spacing w:after="0" w:line="240" w:lineRule="auto"/>
        <w:rPr>
          <w:rFonts w:ascii="Arial" w:eastAsia="Times New Roman" w:hAnsi="Arial" w:cs="Arial"/>
          <w:color w:val="000000"/>
          <w:sz w:val="24"/>
          <w:szCs w:val="24"/>
        </w:rPr>
      </w:pPr>
      <w:r w:rsidRPr="0053134E">
        <w:rPr>
          <w:rFonts w:ascii="Arial" w:eastAsia="Times New Roman" w:hAnsi="Arial" w:cs="Arial"/>
          <w:color w:val="000000"/>
          <w:sz w:val="24"/>
          <w:szCs w:val="24"/>
        </w:rPr>
        <w:t>Satisfactory performance on a departmental speech and language proficiency test and hearing screening as determined by the Evaluation Committee. Failure of the speech and language test requires enrollment in speech-language therapy and retesting to determine if admission to the clinical practicum is possible. Appropriate follow-up steps recommended by the Evaluation Committee must be taken if a student fails the hearing screening.</w:t>
      </w:r>
    </w:p>
    <w:p w:rsidR="0053134E" w:rsidRPr="0053134E" w:rsidRDefault="0053134E" w:rsidP="0053134E">
      <w:pPr>
        <w:keepNext/>
        <w:spacing w:after="0" w:line="240" w:lineRule="auto"/>
        <w:outlineLvl w:val="3"/>
        <w:rPr>
          <w:rFonts w:ascii="Arial" w:eastAsia="Times New Roman" w:hAnsi="Arial" w:cs="Arial"/>
          <w:b/>
          <w:bCs/>
          <w:sz w:val="24"/>
          <w:szCs w:val="24"/>
        </w:rPr>
      </w:pPr>
    </w:p>
    <w:p w:rsidR="0053134E" w:rsidRPr="0053134E" w:rsidRDefault="0053134E" w:rsidP="0053134E">
      <w:pPr>
        <w:keepNext/>
        <w:spacing w:after="0" w:line="240" w:lineRule="auto"/>
        <w:outlineLvl w:val="3"/>
        <w:rPr>
          <w:rFonts w:ascii="Arial" w:eastAsia="Times New Roman" w:hAnsi="Arial" w:cs="Arial"/>
          <w:bCs/>
          <w:sz w:val="24"/>
          <w:szCs w:val="24"/>
        </w:rPr>
      </w:pPr>
      <w:r w:rsidRPr="0053134E">
        <w:rPr>
          <w:rFonts w:ascii="Arial" w:eastAsia="Times New Roman" w:hAnsi="Arial" w:cs="Arial"/>
          <w:b/>
          <w:bCs/>
          <w:sz w:val="24"/>
          <w:szCs w:val="24"/>
        </w:rPr>
        <w:t>Applications will not be considered unless submitted by September 1</w:t>
      </w:r>
      <w:r w:rsidRPr="0053134E">
        <w:rPr>
          <w:rFonts w:ascii="Arial" w:eastAsia="Times New Roman" w:hAnsi="Arial" w:cs="Arial"/>
          <w:b/>
          <w:bCs/>
          <w:sz w:val="24"/>
          <w:szCs w:val="24"/>
          <w:vertAlign w:val="superscript"/>
        </w:rPr>
        <w:t>st</w:t>
      </w:r>
      <w:r w:rsidRPr="0053134E">
        <w:rPr>
          <w:rFonts w:ascii="Arial" w:eastAsia="Times New Roman" w:hAnsi="Arial" w:cs="Arial"/>
          <w:b/>
          <w:bCs/>
          <w:sz w:val="24"/>
          <w:szCs w:val="24"/>
        </w:rPr>
        <w:t xml:space="preserve"> for spring clinic and February 1</w:t>
      </w:r>
      <w:r w:rsidRPr="0053134E">
        <w:rPr>
          <w:rFonts w:ascii="Arial" w:eastAsia="Times New Roman" w:hAnsi="Arial" w:cs="Arial"/>
          <w:b/>
          <w:bCs/>
          <w:sz w:val="24"/>
          <w:szCs w:val="24"/>
          <w:vertAlign w:val="superscript"/>
        </w:rPr>
        <w:t>st</w:t>
      </w:r>
      <w:r w:rsidRPr="0053134E">
        <w:rPr>
          <w:rFonts w:ascii="Arial" w:eastAsia="Times New Roman" w:hAnsi="Arial" w:cs="Arial"/>
          <w:b/>
          <w:bCs/>
          <w:sz w:val="24"/>
          <w:szCs w:val="24"/>
        </w:rPr>
        <w:t xml:space="preserve"> for summer and fall clinic.</w:t>
      </w:r>
      <w:r w:rsidRPr="0053134E">
        <w:rPr>
          <w:rFonts w:ascii="Arial" w:eastAsia="Times New Roman" w:hAnsi="Arial" w:cs="Arial"/>
          <w:bCs/>
          <w:sz w:val="24"/>
          <w:szCs w:val="24"/>
        </w:rPr>
        <w:t xml:space="preserve"> Admission is limited to a maximum of 15 students per semester. Upon admission to an undergraduate clinical practicum, the department will issue a permit that will allow the student to enroll in CD 377, CD 378, or CD 445.</w:t>
      </w:r>
    </w:p>
    <w:p w:rsidR="0053134E" w:rsidRPr="0053134E" w:rsidRDefault="0053134E" w:rsidP="0053134E">
      <w:pPr>
        <w:keepNext/>
        <w:spacing w:after="0" w:line="240" w:lineRule="auto"/>
        <w:outlineLvl w:val="3"/>
        <w:rPr>
          <w:rFonts w:ascii="Arial" w:eastAsia="Times New Roman" w:hAnsi="Arial" w:cs="Arial"/>
          <w:b/>
          <w:bCs/>
          <w:sz w:val="24"/>
          <w:szCs w:val="24"/>
        </w:rPr>
      </w:pPr>
    </w:p>
    <w:p w:rsidR="0053134E" w:rsidRPr="0053134E" w:rsidRDefault="0053134E" w:rsidP="0053134E">
      <w:pPr>
        <w:keepNext/>
        <w:spacing w:after="0" w:line="240" w:lineRule="auto"/>
        <w:outlineLvl w:val="3"/>
        <w:rPr>
          <w:rFonts w:ascii="Arial" w:eastAsia="Times New Roman" w:hAnsi="Arial" w:cs="Arial"/>
          <w:b/>
          <w:bCs/>
          <w:sz w:val="24"/>
          <w:szCs w:val="24"/>
        </w:rPr>
      </w:pPr>
      <w:r w:rsidRPr="0053134E">
        <w:rPr>
          <w:rFonts w:ascii="Arial" w:eastAsia="Times New Roman" w:hAnsi="Arial" w:cs="Arial"/>
          <w:b/>
          <w:bCs/>
          <w:sz w:val="24"/>
          <w:szCs w:val="24"/>
        </w:rPr>
        <w:t>Special opportunities</w:t>
      </w:r>
    </w:p>
    <w:p w:rsidR="0053134E" w:rsidRPr="0053134E" w:rsidRDefault="0053134E" w:rsidP="0053134E">
      <w:pPr>
        <w:spacing w:after="0" w:line="240" w:lineRule="auto"/>
        <w:rPr>
          <w:rFonts w:ascii="Arial" w:eastAsia="Times New Roman" w:hAnsi="Arial" w:cs="Arial"/>
          <w:color w:val="000000"/>
          <w:sz w:val="24"/>
          <w:szCs w:val="24"/>
        </w:rPr>
      </w:pPr>
      <w:r w:rsidRPr="0053134E">
        <w:rPr>
          <w:rFonts w:ascii="Arial" w:eastAsia="Times New Roman" w:hAnsi="Arial" w:cs="Arial"/>
          <w:color w:val="000000"/>
          <w:sz w:val="24"/>
          <w:szCs w:val="24"/>
        </w:rPr>
        <w:t>The Department of Communicative Disorders provides students an opportunity to participate in research with a departmental faculty member. Students are also encouraged to become active in the local and national chapters of the National Student Speech-Language-Hearing Association. Junior- and senior-level scholarship awards are available for students majoring in communicative disorders. For eligible students, the department also offers clinical practicums for hands-on experience in speech-language pathology and audiology</w:t>
      </w:r>
    </w:p>
    <w:p w:rsidR="0053134E" w:rsidRPr="0053134E" w:rsidRDefault="0053134E" w:rsidP="0053134E">
      <w:pPr>
        <w:spacing w:after="0" w:line="360" w:lineRule="auto"/>
        <w:rPr>
          <w:rFonts w:ascii="Times New Roman" w:eastAsia="Times New Roman" w:hAnsi="Times New Roman" w:cs="Times New Roman"/>
          <w:b/>
        </w:rPr>
      </w:pPr>
    </w:p>
    <w:p w:rsidR="0053134E" w:rsidRPr="0053134E" w:rsidRDefault="0053134E" w:rsidP="0053134E">
      <w:pPr>
        <w:spacing w:after="0" w:line="360" w:lineRule="auto"/>
        <w:rPr>
          <w:rFonts w:ascii="Times New Roman" w:eastAsia="Times New Roman" w:hAnsi="Times New Roman" w:cs="Times New Roman"/>
          <w:b/>
        </w:rPr>
      </w:pPr>
      <w:r>
        <w:rPr>
          <w:rFonts w:ascii="Times New Roman" w:eastAsia="Times New Roman" w:hAnsi="Times New Roman" w:cs="Times New Roman"/>
          <w:b/>
          <w:noProof/>
        </w:rPr>
        <mc:AlternateContent>
          <mc:Choice Requires="wps">
            <w:drawing>
              <wp:anchor distT="0" distB="0" distL="114300" distR="114300" simplePos="0" relativeHeight="251659264" behindDoc="0" locked="0" layoutInCell="1" allowOverlap="1">
                <wp:simplePos x="0" y="0"/>
                <wp:positionH relativeFrom="column">
                  <wp:posOffset>4419600</wp:posOffset>
                </wp:positionH>
                <wp:positionV relativeFrom="paragraph">
                  <wp:posOffset>-657225</wp:posOffset>
                </wp:positionV>
                <wp:extent cx="1905000" cy="552450"/>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52450"/>
                        </a:xfrm>
                        <a:prstGeom prst="rect">
                          <a:avLst/>
                        </a:prstGeom>
                        <a:solidFill>
                          <a:srgbClr val="FFFFFF"/>
                        </a:solidFill>
                        <a:ln w="9525">
                          <a:solidFill>
                            <a:srgbClr val="000000"/>
                          </a:solidFill>
                          <a:miter lim="800000"/>
                          <a:headEnd/>
                          <a:tailEnd/>
                        </a:ln>
                      </wps:spPr>
                      <wps:txbx>
                        <w:txbxContent>
                          <w:p w:rsidR="0053134E" w:rsidRPr="004860BD" w:rsidRDefault="0053134E" w:rsidP="0053134E">
                            <w:pPr>
                              <w:rPr>
                                <w:sz w:val="18"/>
                                <w:szCs w:val="18"/>
                              </w:rPr>
                            </w:pPr>
                            <w:r>
                              <w:t xml:space="preserve">                 </w:t>
                            </w:r>
                            <w:r w:rsidRPr="004860BD">
                              <w:rPr>
                                <w:sz w:val="18"/>
                                <w:szCs w:val="18"/>
                              </w:rPr>
                              <w:t>Office Use Only</w:t>
                            </w:r>
                          </w:p>
                          <w:p w:rsidR="0053134E" w:rsidRPr="004860BD" w:rsidRDefault="0053134E" w:rsidP="0053134E">
                            <w:pPr>
                              <w:rPr>
                                <w:sz w:val="18"/>
                                <w:szCs w:val="18"/>
                              </w:rPr>
                            </w:pPr>
                            <w:r w:rsidRPr="004860BD">
                              <w:rPr>
                                <w:sz w:val="18"/>
                                <w:szCs w:val="18"/>
                              </w:rPr>
                              <w:t>Date Submitted: ____/ _____/</w:t>
                            </w:r>
                            <w:r w:rsidRPr="004860BD">
                              <w:rPr>
                                <w:sz w:val="18"/>
                                <w:szCs w:val="18"/>
                              </w:rPr>
                              <w:softHyphen/>
                            </w:r>
                            <w:r w:rsidRPr="004860BD">
                              <w:rPr>
                                <w:sz w:val="18"/>
                                <w:szCs w:val="18"/>
                              </w:rPr>
                              <w:softHyphen/>
                            </w:r>
                            <w:r w:rsidRPr="004860BD">
                              <w:rPr>
                                <w:sz w:val="18"/>
                                <w:szCs w:val="18"/>
                              </w:rPr>
                              <w:softHyphen/>
                              <w:t>_____</w:t>
                            </w:r>
                          </w:p>
                          <w:p w:rsidR="0053134E" w:rsidRPr="00D737DF" w:rsidRDefault="0053134E" w:rsidP="0053134E">
                            <w:r w:rsidRPr="004860BD">
                              <w:rPr>
                                <w:sz w:val="18"/>
                                <w:szCs w:val="18"/>
                              </w:rPr>
                              <w:t>Received by: 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8pt;margin-top:-51.75pt;width:150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">
                <v:textbox>
                  <w:txbxContent>
                    <w:p w:rsidR="0053134E" w:rsidRPr="004860BD" w:rsidRDefault="0053134E" w:rsidP="0053134E">
                      <w:pPr>
                        <w:rPr>
                          <w:sz w:val="18"/>
                          <w:szCs w:val="18"/>
                        </w:rPr>
                      </w:pPr>
                      <w:r>
                        <w:t xml:space="preserve">                 </w:t>
                      </w:r>
                      <w:r w:rsidRPr="004860BD">
                        <w:rPr>
                          <w:sz w:val="18"/>
                          <w:szCs w:val="18"/>
                        </w:rPr>
                        <w:t>Office Use Only</w:t>
                      </w:r>
                    </w:p>
                    <w:p w:rsidR="0053134E" w:rsidRPr="004860BD" w:rsidRDefault="0053134E" w:rsidP="0053134E">
                      <w:pPr>
                        <w:rPr>
                          <w:sz w:val="18"/>
                          <w:szCs w:val="18"/>
                        </w:rPr>
                      </w:pPr>
                      <w:r w:rsidRPr="004860BD">
                        <w:rPr>
                          <w:sz w:val="18"/>
                          <w:szCs w:val="18"/>
                        </w:rPr>
                        <w:t>Date Submitted: ____/ _____/</w:t>
                      </w:r>
                      <w:r w:rsidRPr="004860BD">
                        <w:rPr>
                          <w:sz w:val="18"/>
                          <w:szCs w:val="18"/>
                        </w:rPr>
                        <w:softHyphen/>
                      </w:r>
                      <w:r w:rsidRPr="004860BD">
                        <w:rPr>
                          <w:sz w:val="18"/>
                          <w:szCs w:val="18"/>
                        </w:rPr>
                        <w:softHyphen/>
                      </w:r>
                      <w:r w:rsidRPr="004860BD">
                        <w:rPr>
                          <w:sz w:val="18"/>
                          <w:szCs w:val="18"/>
                        </w:rPr>
                        <w:softHyphen/>
                        <w:t>_____</w:t>
                      </w:r>
                    </w:p>
                    <w:p w:rsidR="0053134E" w:rsidRPr="00D737DF" w:rsidRDefault="0053134E" w:rsidP="0053134E">
                      <w:r w:rsidRPr="004860BD">
                        <w:rPr>
                          <w:sz w:val="18"/>
                          <w:szCs w:val="18"/>
                        </w:rPr>
                        <w:t>Received by: __________________</w:t>
                      </w:r>
                    </w:p>
                  </w:txbxContent>
                </v:textbox>
              </v:shape>
            </w:pict>
          </mc:Fallback>
        </mc:AlternateContent>
      </w:r>
      <w:r>
        <w:rPr>
          <w:rFonts w:ascii="Times New Roman" w:eastAsia="Times New Roman" w:hAnsi="Times New Roman" w:cs="Times New Roman"/>
          <w:b/>
          <w:noProof/>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-323850</wp:posOffset>
                </wp:positionV>
                <wp:extent cx="3333750" cy="6572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34E" w:rsidRPr="00122774" w:rsidRDefault="0053134E" w:rsidP="0053134E">
                            <w:pPr>
                              <w:rPr>
                                <w:b/>
                              </w:rPr>
                            </w:pPr>
                            <w:r w:rsidRPr="00122774">
                              <w:rPr>
                                <w:b/>
                              </w:rPr>
                              <w:t>Application for Admission to Clinical Practicum</w:t>
                            </w:r>
                          </w:p>
                          <w:p w:rsidR="0053134E" w:rsidRPr="00122774" w:rsidRDefault="0053134E" w:rsidP="0053134E">
                            <w:pPr>
                              <w:jc w:val="center"/>
                              <w:rPr>
                                <w:b/>
                              </w:rPr>
                            </w:pPr>
                            <w:r w:rsidRPr="00122774">
                              <w:rPr>
                                <w:b/>
                              </w:rPr>
                              <w:t>Department of Communicative Disorders</w:t>
                            </w:r>
                          </w:p>
                          <w:p w:rsidR="0053134E" w:rsidRPr="00D737DF" w:rsidRDefault="0053134E" w:rsidP="0053134E">
                            <w:pPr>
                              <w:jc w:val="center"/>
                              <w:rPr>
                                <w:b/>
                                <w:sz w:val="20"/>
                                <w:szCs w:val="20"/>
                              </w:rPr>
                            </w:pPr>
                            <w:r w:rsidRPr="00122774">
                              <w:rPr>
                                <w:b/>
                              </w:rPr>
                              <w:t>The University of Alabama</w:t>
                            </w:r>
                          </w:p>
                          <w:p w:rsidR="0053134E" w:rsidRDefault="0053134E" w:rsidP="005313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5pt;margin-top:-25.5pt;width:262.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" stroked="f">
                <v:textbox>
                  <w:txbxContent>
                    <w:p w:rsidR="0053134E" w:rsidRPr="00122774" w:rsidRDefault="0053134E" w:rsidP="0053134E">
                      <w:pPr>
                        <w:rPr>
                          <w:b/>
                        </w:rPr>
                      </w:pPr>
                      <w:r w:rsidRPr="00122774">
                        <w:rPr>
                          <w:b/>
                        </w:rPr>
                        <w:t>Application for Admission to Clinical Practicum</w:t>
                      </w:r>
                    </w:p>
                    <w:p w:rsidR="0053134E" w:rsidRPr="00122774" w:rsidRDefault="0053134E" w:rsidP="0053134E">
                      <w:pPr>
                        <w:jc w:val="center"/>
                        <w:rPr>
                          <w:b/>
                        </w:rPr>
                      </w:pPr>
                      <w:r w:rsidRPr="00122774">
                        <w:rPr>
                          <w:b/>
                        </w:rPr>
                        <w:t>Department of Communicative Disorders</w:t>
                      </w:r>
                    </w:p>
                    <w:p w:rsidR="0053134E" w:rsidRPr="00D737DF" w:rsidRDefault="0053134E" w:rsidP="0053134E">
                      <w:pPr>
                        <w:jc w:val="center"/>
                        <w:rPr>
                          <w:b/>
                          <w:sz w:val="20"/>
                          <w:szCs w:val="20"/>
                        </w:rPr>
                      </w:pPr>
                      <w:r w:rsidRPr="00122774">
                        <w:rPr>
                          <w:b/>
                        </w:rPr>
                        <w:t>The University of Alabama</w:t>
                      </w:r>
                    </w:p>
                    <w:p w:rsidR="0053134E" w:rsidRDefault="0053134E" w:rsidP="0053134E"/>
                  </w:txbxContent>
                </v:textbox>
              </v:shape>
            </w:pict>
          </mc:Fallback>
        </mc:AlternateContent>
      </w:r>
    </w:p>
    <w:p w:rsidR="0053134E" w:rsidRPr="0053134E" w:rsidRDefault="0053134E" w:rsidP="0053134E">
      <w:pPr>
        <w:spacing w:after="0" w:line="360" w:lineRule="auto"/>
        <w:rPr>
          <w:rFonts w:ascii="Times New Roman" w:eastAsia="Times New Roman" w:hAnsi="Times New Roman" w:cs="Times New Roman"/>
          <w:b/>
        </w:rPr>
      </w:pPr>
    </w:p>
    <w:p w:rsidR="0053134E" w:rsidRPr="0053134E" w:rsidRDefault="0053134E" w:rsidP="0053134E">
      <w:pPr>
        <w:spacing w:after="0" w:line="360" w:lineRule="auto"/>
        <w:rPr>
          <w:rFonts w:ascii="Times New Roman" w:eastAsia="Times New Roman" w:hAnsi="Times New Roman" w:cs="Times New Roman"/>
        </w:rPr>
      </w:pPr>
      <w:r w:rsidRPr="0053134E">
        <w:rPr>
          <w:rFonts w:ascii="Times New Roman" w:eastAsia="Times New Roman" w:hAnsi="Times New Roman" w:cs="Times New Roman"/>
          <w:b/>
        </w:rPr>
        <w:lastRenderedPageBreak/>
        <w:t>Name</w:t>
      </w:r>
      <w:r w:rsidRPr="0053134E">
        <w:rPr>
          <w:rFonts w:ascii="Times New Roman" w:eastAsia="Times New Roman" w:hAnsi="Times New Roman" w:cs="Times New Roman"/>
        </w:rPr>
        <w:t xml:space="preserve"> ________________________________</w:t>
      </w:r>
      <w:r w:rsidRPr="0053134E">
        <w:rPr>
          <w:rFonts w:ascii="Times New Roman" w:eastAsia="Times New Roman" w:hAnsi="Times New Roman" w:cs="Times New Roman"/>
        </w:rPr>
        <w:tab/>
      </w:r>
      <w:r w:rsidRPr="0053134E">
        <w:rPr>
          <w:rFonts w:ascii="Times New Roman" w:eastAsia="Times New Roman" w:hAnsi="Times New Roman" w:cs="Times New Roman"/>
        </w:rPr>
        <w:tab/>
      </w:r>
      <w:r w:rsidRPr="0053134E">
        <w:rPr>
          <w:rFonts w:ascii="Times New Roman" w:eastAsia="Times New Roman" w:hAnsi="Times New Roman" w:cs="Times New Roman"/>
          <w:b/>
        </w:rPr>
        <w:t>CWID</w:t>
      </w:r>
      <w:r w:rsidRPr="0053134E">
        <w:rPr>
          <w:rFonts w:ascii="Times New Roman" w:eastAsia="Times New Roman" w:hAnsi="Times New Roman" w:cs="Times New Roman"/>
        </w:rPr>
        <w:t>___________________________</w:t>
      </w:r>
    </w:p>
    <w:p w:rsidR="0053134E" w:rsidRPr="0053134E" w:rsidRDefault="0053134E" w:rsidP="0053134E">
      <w:pPr>
        <w:spacing w:after="0" w:line="360" w:lineRule="auto"/>
        <w:rPr>
          <w:rFonts w:ascii="Times New Roman" w:eastAsia="Times New Roman" w:hAnsi="Times New Roman" w:cs="Times New Roman"/>
        </w:rPr>
      </w:pPr>
      <w:r w:rsidRPr="0053134E">
        <w:rPr>
          <w:rFonts w:ascii="Times New Roman" w:eastAsia="Times New Roman" w:hAnsi="Times New Roman" w:cs="Times New Roman"/>
          <w:b/>
        </w:rPr>
        <w:t xml:space="preserve">Number of </w:t>
      </w:r>
      <w:r w:rsidRPr="0053134E">
        <w:rPr>
          <w:rFonts w:ascii="Times New Roman" w:eastAsia="Times New Roman" w:hAnsi="Times New Roman" w:cs="Times New Roman"/>
          <w:b/>
          <w:u w:val="single"/>
        </w:rPr>
        <w:t>Earned</w:t>
      </w:r>
      <w:r w:rsidRPr="0053134E">
        <w:rPr>
          <w:rFonts w:ascii="Times New Roman" w:eastAsia="Times New Roman" w:hAnsi="Times New Roman" w:cs="Times New Roman"/>
          <w:b/>
        </w:rPr>
        <w:t xml:space="preserve"> Hours</w:t>
      </w:r>
      <w:r w:rsidRPr="0053134E">
        <w:rPr>
          <w:rFonts w:ascii="Times New Roman" w:eastAsia="Times New Roman" w:hAnsi="Times New Roman" w:cs="Times New Roman"/>
        </w:rPr>
        <w:t>: ________________</w:t>
      </w:r>
      <w:r w:rsidRPr="0053134E">
        <w:rPr>
          <w:rFonts w:ascii="Times New Roman" w:eastAsia="Times New Roman" w:hAnsi="Times New Roman" w:cs="Times New Roman"/>
        </w:rPr>
        <w:tab/>
      </w:r>
      <w:r w:rsidRPr="0053134E">
        <w:rPr>
          <w:rFonts w:ascii="Times New Roman" w:eastAsia="Times New Roman" w:hAnsi="Times New Roman" w:cs="Times New Roman"/>
        </w:rPr>
        <w:tab/>
      </w:r>
      <w:r w:rsidRPr="0053134E">
        <w:rPr>
          <w:rFonts w:ascii="Times New Roman" w:eastAsia="Times New Roman" w:hAnsi="Times New Roman" w:cs="Times New Roman"/>
          <w:b/>
        </w:rPr>
        <w:t>Planned Graduation Date</w:t>
      </w:r>
      <w:r w:rsidRPr="0053134E">
        <w:rPr>
          <w:rFonts w:ascii="Times New Roman" w:eastAsia="Times New Roman" w:hAnsi="Times New Roman" w:cs="Times New Roman"/>
        </w:rPr>
        <w:t>: _________</w:t>
      </w:r>
    </w:p>
    <w:p w:rsidR="0053134E" w:rsidRPr="0053134E" w:rsidRDefault="0053134E" w:rsidP="0053134E">
      <w:pPr>
        <w:spacing w:after="0"/>
        <w:jc w:val="center"/>
        <w:rPr>
          <w:rFonts w:ascii="Times New Roman" w:eastAsia="Times New Roman" w:hAnsi="Times New Roman" w:cs="Times New Roman"/>
          <w:b/>
        </w:rPr>
      </w:pPr>
    </w:p>
    <w:p w:rsidR="0053134E" w:rsidRPr="0053134E" w:rsidRDefault="0053134E" w:rsidP="0053134E">
      <w:pPr>
        <w:spacing w:after="0"/>
        <w:jc w:val="center"/>
        <w:rPr>
          <w:rFonts w:ascii="Times New Roman" w:eastAsia="Times New Roman" w:hAnsi="Times New Roman" w:cs="Times New Roman"/>
          <w:b/>
          <w:sz w:val="20"/>
          <w:szCs w:val="20"/>
        </w:rPr>
      </w:pPr>
      <w:r w:rsidRPr="0053134E">
        <w:rPr>
          <w:rFonts w:ascii="Times New Roman" w:eastAsia="Times New Roman" w:hAnsi="Times New Roman" w:cs="Times New Roman"/>
          <w:b/>
          <w:sz w:val="20"/>
          <w:szCs w:val="20"/>
        </w:rPr>
        <w:t xml:space="preserve">Circle Term </w:t>
      </w:r>
      <w:r w:rsidRPr="0053134E">
        <w:rPr>
          <w:rFonts w:ascii="Times New Roman" w:eastAsia="Times New Roman" w:hAnsi="Times New Roman" w:cs="Times New Roman"/>
          <w:b/>
          <w:sz w:val="20"/>
          <w:szCs w:val="20"/>
          <w:u w:val="single"/>
        </w:rPr>
        <w:t>and</w:t>
      </w:r>
      <w:r w:rsidRPr="0053134E">
        <w:rPr>
          <w:rFonts w:ascii="Times New Roman" w:eastAsia="Times New Roman" w:hAnsi="Times New Roman" w:cs="Times New Roman"/>
          <w:b/>
          <w:sz w:val="20"/>
          <w:szCs w:val="20"/>
        </w:rPr>
        <w:t xml:space="preserve"> Type practicum you are applying for:</w:t>
      </w:r>
    </w:p>
    <w:p w:rsidR="0053134E" w:rsidRPr="0053134E" w:rsidRDefault="0053134E" w:rsidP="0053134E">
      <w:pPr>
        <w:spacing w:after="0"/>
        <w:jc w:val="center"/>
        <w:rPr>
          <w:rFonts w:ascii="Times New Roman" w:eastAsia="Times New Roman" w:hAnsi="Times New Roman" w:cs="Times New Roman"/>
          <w:b/>
          <w:sz w:val="20"/>
          <w:szCs w:val="20"/>
        </w:rPr>
      </w:pPr>
    </w:p>
    <w:p w:rsidR="0053134E" w:rsidRPr="0053134E" w:rsidRDefault="0053134E" w:rsidP="0053134E">
      <w:pPr>
        <w:spacing w:after="0"/>
        <w:jc w:val="center"/>
        <w:rPr>
          <w:rFonts w:ascii="Times New Roman" w:eastAsia="Times New Roman" w:hAnsi="Times New Roman" w:cs="Times New Roman"/>
          <w:sz w:val="20"/>
          <w:szCs w:val="20"/>
        </w:rPr>
      </w:pPr>
      <w:r w:rsidRPr="0053134E">
        <w:rPr>
          <w:rFonts w:ascii="Times New Roman" w:eastAsia="Times New Roman" w:hAnsi="Times New Roman" w:cs="Times New Roman"/>
          <w:sz w:val="20"/>
          <w:szCs w:val="20"/>
        </w:rPr>
        <w:t>Summer Term   Spring Term   Fall Term</w:t>
      </w:r>
    </w:p>
    <w:p w:rsidR="0053134E" w:rsidRPr="0053134E" w:rsidRDefault="0053134E" w:rsidP="0053134E">
      <w:pPr>
        <w:spacing w:after="0"/>
        <w:jc w:val="center"/>
        <w:rPr>
          <w:rFonts w:ascii="Times New Roman" w:eastAsia="Times New Roman" w:hAnsi="Times New Roman" w:cs="Times New Roman"/>
          <w:sz w:val="20"/>
          <w:szCs w:val="20"/>
        </w:rPr>
      </w:pPr>
    </w:p>
    <w:p w:rsidR="0053134E" w:rsidRPr="0053134E" w:rsidRDefault="0053134E" w:rsidP="0053134E">
      <w:pPr>
        <w:spacing w:after="0"/>
        <w:jc w:val="center"/>
        <w:rPr>
          <w:rFonts w:ascii="Times New Roman" w:eastAsia="Times New Roman" w:hAnsi="Times New Roman" w:cs="Times New Roman"/>
          <w:sz w:val="20"/>
          <w:szCs w:val="20"/>
        </w:rPr>
      </w:pPr>
      <w:r w:rsidRPr="0053134E">
        <w:rPr>
          <w:rFonts w:ascii="Times New Roman" w:eastAsia="Times New Roman" w:hAnsi="Times New Roman" w:cs="Times New Roman"/>
          <w:sz w:val="20"/>
          <w:szCs w:val="20"/>
        </w:rPr>
        <w:t xml:space="preserve">CD 377:  Speech Pathology Practicum I   CD 378: Speech Pathology Practicum II  </w:t>
      </w:r>
    </w:p>
    <w:p w:rsidR="0053134E" w:rsidRPr="0053134E" w:rsidRDefault="0053134E" w:rsidP="0053134E">
      <w:pPr>
        <w:spacing w:after="0"/>
        <w:jc w:val="center"/>
        <w:rPr>
          <w:rFonts w:ascii="Times New Roman" w:eastAsia="Times New Roman" w:hAnsi="Times New Roman" w:cs="Times New Roman"/>
          <w:sz w:val="20"/>
          <w:szCs w:val="20"/>
        </w:rPr>
      </w:pPr>
      <w:r w:rsidRPr="0053134E">
        <w:rPr>
          <w:rFonts w:ascii="Times New Roman" w:eastAsia="Times New Roman" w:hAnsi="Times New Roman" w:cs="Times New Roman"/>
          <w:sz w:val="20"/>
          <w:szCs w:val="20"/>
        </w:rPr>
        <w:t>CD 445: Audiology</w:t>
      </w:r>
    </w:p>
    <w:p w:rsidR="0053134E" w:rsidRPr="0053134E" w:rsidRDefault="0053134E" w:rsidP="0053134E">
      <w:pPr>
        <w:spacing w:after="0"/>
        <w:jc w:val="center"/>
        <w:rPr>
          <w:rFonts w:ascii="Times New Roman" w:eastAsia="Times New Roman" w:hAnsi="Times New Roman" w:cs="Times New Roman"/>
          <w:sz w:val="20"/>
          <w:szCs w:val="20"/>
        </w:rPr>
      </w:pPr>
    </w:p>
    <w:p w:rsidR="0053134E" w:rsidRPr="0053134E" w:rsidRDefault="0053134E" w:rsidP="0053134E">
      <w:pPr>
        <w:spacing w:after="0"/>
        <w:rPr>
          <w:rFonts w:ascii="Times New Roman" w:eastAsia="Times New Roman" w:hAnsi="Times New Roman" w:cs="Times New Roman"/>
          <w:sz w:val="20"/>
          <w:szCs w:val="20"/>
        </w:rPr>
      </w:pPr>
      <w:r w:rsidRPr="0053134E">
        <w:rPr>
          <w:rFonts w:ascii="Times New Roman" w:eastAsia="Times New Roman" w:hAnsi="Times New Roman" w:cs="Times New Roman"/>
          <w:b/>
          <w:sz w:val="20"/>
          <w:szCs w:val="20"/>
        </w:rPr>
        <w:t>1</w:t>
      </w:r>
      <w:r w:rsidRPr="0053134E">
        <w:rPr>
          <w:rFonts w:ascii="Times New Roman" w:eastAsia="Times New Roman" w:hAnsi="Times New Roman" w:cs="Times New Roman"/>
          <w:sz w:val="20"/>
          <w:szCs w:val="20"/>
        </w:rPr>
        <w:t xml:space="preserve">. </w:t>
      </w:r>
      <w:r w:rsidRPr="0053134E">
        <w:rPr>
          <w:rFonts w:ascii="Times New Roman" w:eastAsia="Times New Roman" w:hAnsi="Times New Roman" w:cs="Times New Roman"/>
          <w:b/>
          <w:sz w:val="20"/>
          <w:szCs w:val="20"/>
        </w:rPr>
        <w:t>Mark each CD course you will have completed prior to the start of the practicum:</w:t>
      </w:r>
      <w:r w:rsidRPr="0053134E">
        <w:rPr>
          <w:rFonts w:ascii="Times New Roman" w:eastAsia="Times New Roman" w:hAnsi="Times New Roman" w:cs="Times New Roman"/>
          <w:sz w:val="20"/>
          <w:szCs w:val="20"/>
        </w:rPr>
        <w:t xml:space="preserve"> </w:t>
      </w: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53134E" w:rsidRPr="0053134E" w:rsidTr="008F4AF2">
        <w:tc>
          <w:tcPr>
            <w:tcW w:w="2952" w:type="dxa"/>
            <w:shd w:val="clear" w:color="auto" w:fill="auto"/>
          </w:tcPr>
          <w:p w:rsidR="0053134E" w:rsidRPr="0053134E" w:rsidRDefault="0053134E" w:rsidP="0053134E">
            <w:pPr>
              <w:spacing w:after="0"/>
              <w:rPr>
                <w:rFonts w:ascii="Times New Roman" w:eastAsia="Times New Roman" w:hAnsi="Times New Roman" w:cs="Times New Roman"/>
                <w:sz w:val="20"/>
                <w:szCs w:val="20"/>
              </w:rPr>
            </w:pPr>
            <w:r w:rsidRPr="0053134E">
              <w:rPr>
                <w:rFonts w:ascii="Times New Roman" w:eastAsia="Times New Roman" w:hAnsi="Times New Roman" w:cs="Times New Roman"/>
                <w:sz w:val="20"/>
                <w:szCs w:val="20"/>
              </w:rPr>
              <w:fldChar w:fldCharType="begin">
                <w:ffData>
                  <w:name w:val="Check1"/>
                  <w:enabled/>
                  <w:calcOnExit w:val="0"/>
                  <w:checkBox>
                    <w:sizeAuto/>
                    <w:default w:val="0"/>
                  </w:checkBox>
                </w:ffData>
              </w:fldChar>
            </w:r>
            <w:r w:rsidRPr="0053134E">
              <w:rPr>
                <w:rFonts w:ascii="Times New Roman" w:eastAsia="Times New Roman" w:hAnsi="Times New Roman" w:cs="Times New Roman"/>
                <w:sz w:val="20"/>
                <w:szCs w:val="20"/>
              </w:rPr>
              <w:instrText xml:space="preserve"> FORMCHECKBOX </w:instrText>
            </w:r>
            <w:r w:rsidRPr="0053134E">
              <w:rPr>
                <w:rFonts w:ascii="Times New Roman" w:eastAsia="Times New Roman" w:hAnsi="Times New Roman" w:cs="Times New Roman"/>
                <w:sz w:val="20"/>
                <w:szCs w:val="20"/>
              </w:rPr>
            </w:r>
            <w:r w:rsidRPr="0053134E">
              <w:rPr>
                <w:rFonts w:ascii="Times New Roman" w:eastAsia="Times New Roman" w:hAnsi="Times New Roman" w:cs="Times New Roman"/>
                <w:sz w:val="20"/>
                <w:szCs w:val="20"/>
              </w:rPr>
              <w:fldChar w:fldCharType="end"/>
            </w:r>
            <w:r w:rsidRPr="0053134E">
              <w:rPr>
                <w:rFonts w:ascii="Times New Roman" w:eastAsia="Times New Roman" w:hAnsi="Times New Roman" w:cs="Times New Roman"/>
                <w:sz w:val="20"/>
                <w:szCs w:val="20"/>
              </w:rPr>
              <w:t xml:space="preserve"> CD 225</w:t>
            </w:r>
          </w:p>
        </w:tc>
        <w:tc>
          <w:tcPr>
            <w:tcW w:w="2952" w:type="dxa"/>
            <w:shd w:val="clear" w:color="auto" w:fill="auto"/>
          </w:tcPr>
          <w:p w:rsidR="0053134E" w:rsidRPr="0053134E" w:rsidRDefault="0053134E" w:rsidP="0053134E">
            <w:pPr>
              <w:spacing w:after="0" w:line="240" w:lineRule="auto"/>
              <w:rPr>
                <w:rFonts w:ascii="Times New Roman" w:eastAsia="Times New Roman" w:hAnsi="Times New Roman" w:cs="Times New Roman"/>
                <w:sz w:val="20"/>
                <w:szCs w:val="20"/>
              </w:rPr>
            </w:pPr>
            <w:r w:rsidRPr="0053134E">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53134E">
              <w:rPr>
                <w:rFonts w:ascii="Times New Roman" w:eastAsia="Times New Roman" w:hAnsi="Times New Roman" w:cs="Times New Roman"/>
                <w:sz w:val="20"/>
                <w:szCs w:val="20"/>
              </w:rPr>
              <w:instrText xml:space="preserve"> FORMCHECKBOX </w:instrText>
            </w:r>
            <w:r w:rsidRPr="0053134E">
              <w:rPr>
                <w:rFonts w:ascii="Times New Roman" w:eastAsia="Times New Roman" w:hAnsi="Times New Roman" w:cs="Times New Roman"/>
                <w:sz w:val="20"/>
                <w:szCs w:val="20"/>
              </w:rPr>
            </w:r>
            <w:r w:rsidRPr="0053134E">
              <w:rPr>
                <w:rFonts w:ascii="Times New Roman" w:eastAsia="Times New Roman" w:hAnsi="Times New Roman" w:cs="Times New Roman"/>
                <w:sz w:val="20"/>
                <w:szCs w:val="20"/>
              </w:rPr>
              <w:fldChar w:fldCharType="end"/>
            </w:r>
            <w:r w:rsidRPr="0053134E">
              <w:rPr>
                <w:rFonts w:ascii="Times New Roman" w:eastAsia="Times New Roman" w:hAnsi="Times New Roman" w:cs="Times New Roman"/>
                <w:sz w:val="20"/>
                <w:szCs w:val="20"/>
              </w:rPr>
              <w:t xml:space="preserve">  CD 308</w:t>
            </w:r>
          </w:p>
        </w:tc>
        <w:tc>
          <w:tcPr>
            <w:tcW w:w="2952" w:type="dxa"/>
            <w:shd w:val="clear" w:color="auto" w:fill="auto"/>
          </w:tcPr>
          <w:p w:rsidR="0053134E" w:rsidRPr="0053134E" w:rsidRDefault="0053134E" w:rsidP="0053134E">
            <w:pPr>
              <w:spacing w:after="0"/>
              <w:rPr>
                <w:rFonts w:ascii="Times New Roman" w:eastAsia="Times New Roman" w:hAnsi="Times New Roman" w:cs="Times New Roman"/>
                <w:sz w:val="20"/>
                <w:szCs w:val="20"/>
              </w:rPr>
            </w:pPr>
            <w:r w:rsidRPr="0053134E">
              <w:rPr>
                <w:rFonts w:ascii="Times New Roman" w:eastAsia="Times New Roman" w:hAnsi="Times New Roman" w:cs="Times New Roman"/>
                <w:sz w:val="20"/>
                <w:szCs w:val="20"/>
              </w:rPr>
              <w:fldChar w:fldCharType="begin">
                <w:ffData>
                  <w:name w:val="Check8"/>
                  <w:enabled/>
                  <w:calcOnExit w:val="0"/>
                  <w:checkBox>
                    <w:sizeAuto/>
                    <w:default w:val="0"/>
                  </w:checkBox>
                </w:ffData>
              </w:fldChar>
            </w:r>
            <w:r w:rsidRPr="0053134E">
              <w:rPr>
                <w:rFonts w:ascii="Times New Roman" w:eastAsia="Times New Roman" w:hAnsi="Times New Roman" w:cs="Times New Roman"/>
                <w:sz w:val="20"/>
                <w:szCs w:val="20"/>
              </w:rPr>
              <w:instrText xml:space="preserve"> FORMCHECKBOX </w:instrText>
            </w:r>
            <w:r w:rsidRPr="0053134E">
              <w:rPr>
                <w:rFonts w:ascii="Times New Roman" w:eastAsia="Times New Roman" w:hAnsi="Times New Roman" w:cs="Times New Roman"/>
                <w:sz w:val="20"/>
                <w:szCs w:val="20"/>
              </w:rPr>
            </w:r>
            <w:r w:rsidRPr="0053134E">
              <w:rPr>
                <w:rFonts w:ascii="Times New Roman" w:eastAsia="Times New Roman" w:hAnsi="Times New Roman" w:cs="Times New Roman"/>
                <w:sz w:val="20"/>
                <w:szCs w:val="20"/>
              </w:rPr>
              <w:fldChar w:fldCharType="end"/>
            </w:r>
            <w:r w:rsidRPr="0053134E">
              <w:rPr>
                <w:rFonts w:ascii="Times New Roman" w:eastAsia="Times New Roman" w:hAnsi="Times New Roman" w:cs="Times New Roman"/>
                <w:sz w:val="20"/>
                <w:szCs w:val="20"/>
              </w:rPr>
              <w:t xml:space="preserve"> CD 411</w:t>
            </w:r>
          </w:p>
        </w:tc>
      </w:tr>
      <w:tr w:rsidR="0053134E" w:rsidRPr="0053134E" w:rsidTr="008F4AF2">
        <w:tc>
          <w:tcPr>
            <w:tcW w:w="2952" w:type="dxa"/>
            <w:shd w:val="clear" w:color="auto" w:fill="auto"/>
          </w:tcPr>
          <w:p w:rsidR="0053134E" w:rsidRPr="0053134E" w:rsidRDefault="0053134E" w:rsidP="0053134E">
            <w:pPr>
              <w:spacing w:after="0"/>
              <w:rPr>
                <w:rFonts w:ascii="Times New Roman" w:eastAsia="Times New Roman" w:hAnsi="Times New Roman" w:cs="Times New Roman"/>
                <w:sz w:val="20"/>
                <w:szCs w:val="20"/>
              </w:rPr>
            </w:pPr>
            <w:r w:rsidRPr="0053134E">
              <w:rPr>
                <w:rFonts w:ascii="Times New Roman" w:eastAsia="Times New Roman" w:hAnsi="Times New Roman" w:cs="Times New Roman"/>
                <w:sz w:val="20"/>
                <w:szCs w:val="20"/>
              </w:rPr>
              <w:fldChar w:fldCharType="begin">
                <w:ffData>
                  <w:name w:val="Check2"/>
                  <w:enabled/>
                  <w:calcOnExit w:val="0"/>
                  <w:checkBox>
                    <w:sizeAuto/>
                    <w:default w:val="0"/>
                  </w:checkBox>
                </w:ffData>
              </w:fldChar>
            </w:r>
            <w:r w:rsidRPr="0053134E">
              <w:rPr>
                <w:rFonts w:ascii="Times New Roman" w:eastAsia="Times New Roman" w:hAnsi="Times New Roman" w:cs="Times New Roman"/>
                <w:sz w:val="20"/>
                <w:szCs w:val="20"/>
              </w:rPr>
              <w:instrText xml:space="preserve"> FORMCHECKBOX </w:instrText>
            </w:r>
            <w:r w:rsidRPr="0053134E">
              <w:rPr>
                <w:rFonts w:ascii="Times New Roman" w:eastAsia="Times New Roman" w:hAnsi="Times New Roman" w:cs="Times New Roman"/>
                <w:sz w:val="20"/>
                <w:szCs w:val="20"/>
              </w:rPr>
            </w:r>
            <w:r w:rsidRPr="0053134E">
              <w:rPr>
                <w:rFonts w:ascii="Times New Roman" w:eastAsia="Times New Roman" w:hAnsi="Times New Roman" w:cs="Times New Roman"/>
                <w:sz w:val="20"/>
                <w:szCs w:val="20"/>
              </w:rPr>
              <w:fldChar w:fldCharType="end"/>
            </w:r>
            <w:r w:rsidRPr="0053134E">
              <w:rPr>
                <w:rFonts w:ascii="Times New Roman" w:eastAsia="Times New Roman" w:hAnsi="Times New Roman" w:cs="Times New Roman"/>
                <w:sz w:val="20"/>
                <w:szCs w:val="20"/>
              </w:rPr>
              <w:t xml:space="preserve"> CD 226</w:t>
            </w:r>
          </w:p>
        </w:tc>
        <w:tc>
          <w:tcPr>
            <w:tcW w:w="2952" w:type="dxa"/>
            <w:shd w:val="clear" w:color="auto" w:fill="auto"/>
          </w:tcPr>
          <w:p w:rsidR="0053134E" w:rsidRPr="0053134E" w:rsidRDefault="0053134E" w:rsidP="0053134E">
            <w:pPr>
              <w:spacing w:after="0" w:line="240" w:lineRule="auto"/>
              <w:rPr>
                <w:rFonts w:ascii="Times New Roman" w:eastAsia="Times New Roman" w:hAnsi="Times New Roman" w:cs="Times New Roman"/>
                <w:sz w:val="20"/>
                <w:szCs w:val="20"/>
              </w:rPr>
            </w:pPr>
            <w:r w:rsidRPr="0053134E">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53134E">
              <w:rPr>
                <w:rFonts w:ascii="Times New Roman" w:eastAsia="Times New Roman" w:hAnsi="Times New Roman" w:cs="Times New Roman"/>
                <w:sz w:val="20"/>
                <w:szCs w:val="20"/>
              </w:rPr>
              <w:instrText xml:space="preserve"> FORMCHECKBOX </w:instrText>
            </w:r>
            <w:r w:rsidRPr="0053134E">
              <w:rPr>
                <w:rFonts w:ascii="Times New Roman" w:eastAsia="Times New Roman" w:hAnsi="Times New Roman" w:cs="Times New Roman"/>
                <w:sz w:val="20"/>
                <w:szCs w:val="20"/>
              </w:rPr>
            </w:r>
            <w:r w:rsidRPr="0053134E">
              <w:rPr>
                <w:rFonts w:ascii="Times New Roman" w:eastAsia="Times New Roman" w:hAnsi="Times New Roman" w:cs="Times New Roman"/>
                <w:sz w:val="20"/>
                <w:szCs w:val="20"/>
              </w:rPr>
              <w:fldChar w:fldCharType="end"/>
            </w:r>
            <w:r w:rsidRPr="0053134E">
              <w:rPr>
                <w:rFonts w:ascii="Times New Roman" w:eastAsia="Times New Roman" w:hAnsi="Times New Roman" w:cs="Times New Roman"/>
                <w:sz w:val="20"/>
                <w:szCs w:val="20"/>
              </w:rPr>
              <w:t xml:space="preserve">  CD 309</w:t>
            </w:r>
          </w:p>
        </w:tc>
        <w:tc>
          <w:tcPr>
            <w:tcW w:w="2952" w:type="dxa"/>
            <w:shd w:val="clear" w:color="auto" w:fill="auto"/>
          </w:tcPr>
          <w:p w:rsidR="0053134E" w:rsidRPr="0053134E" w:rsidRDefault="0053134E" w:rsidP="0053134E">
            <w:pPr>
              <w:spacing w:after="0"/>
              <w:rPr>
                <w:rFonts w:ascii="Times New Roman" w:eastAsia="Times New Roman" w:hAnsi="Times New Roman" w:cs="Times New Roman"/>
                <w:sz w:val="20"/>
                <w:szCs w:val="20"/>
              </w:rPr>
            </w:pPr>
            <w:r w:rsidRPr="0053134E">
              <w:rPr>
                <w:rFonts w:ascii="Times New Roman" w:eastAsia="Times New Roman" w:hAnsi="Times New Roman" w:cs="Times New Roman"/>
                <w:sz w:val="20"/>
                <w:szCs w:val="20"/>
              </w:rPr>
              <w:fldChar w:fldCharType="begin">
                <w:ffData>
                  <w:name w:val="Check9"/>
                  <w:enabled/>
                  <w:calcOnExit w:val="0"/>
                  <w:checkBox>
                    <w:sizeAuto/>
                    <w:default w:val="0"/>
                  </w:checkBox>
                </w:ffData>
              </w:fldChar>
            </w:r>
            <w:r w:rsidRPr="0053134E">
              <w:rPr>
                <w:rFonts w:ascii="Times New Roman" w:eastAsia="Times New Roman" w:hAnsi="Times New Roman" w:cs="Times New Roman"/>
                <w:sz w:val="20"/>
                <w:szCs w:val="20"/>
              </w:rPr>
              <w:instrText xml:space="preserve"> FORMCHECKBOX </w:instrText>
            </w:r>
            <w:r w:rsidRPr="0053134E">
              <w:rPr>
                <w:rFonts w:ascii="Times New Roman" w:eastAsia="Times New Roman" w:hAnsi="Times New Roman" w:cs="Times New Roman"/>
                <w:sz w:val="20"/>
                <w:szCs w:val="20"/>
              </w:rPr>
            </w:r>
            <w:r w:rsidRPr="0053134E">
              <w:rPr>
                <w:rFonts w:ascii="Times New Roman" w:eastAsia="Times New Roman" w:hAnsi="Times New Roman" w:cs="Times New Roman"/>
                <w:sz w:val="20"/>
                <w:szCs w:val="20"/>
              </w:rPr>
              <w:fldChar w:fldCharType="end"/>
            </w:r>
            <w:r w:rsidRPr="0053134E">
              <w:rPr>
                <w:rFonts w:ascii="Times New Roman" w:eastAsia="Times New Roman" w:hAnsi="Times New Roman" w:cs="Times New Roman"/>
                <w:sz w:val="20"/>
                <w:szCs w:val="20"/>
              </w:rPr>
              <w:t xml:space="preserve"> CD 416</w:t>
            </w:r>
          </w:p>
        </w:tc>
      </w:tr>
      <w:tr w:rsidR="0053134E" w:rsidRPr="0053134E" w:rsidTr="008F4AF2">
        <w:tc>
          <w:tcPr>
            <w:tcW w:w="2952" w:type="dxa"/>
            <w:shd w:val="clear" w:color="auto" w:fill="auto"/>
          </w:tcPr>
          <w:p w:rsidR="0053134E" w:rsidRPr="0053134E" w:rsidRDefault="0053134E" w:rsidP="0053134E">
            <w:pPr>
              <w:spacing w:after="0"/>
              <w:rPr>
                <w:rFonts w:ascii="Times New Roman" w:eastAsia="Times New Roman" w:hAnsi="Times New Roman" w:cs="Times New Roman"/>
                <w:sz w:val="20"/>
                <w:szCs w:val="20"/>
              </w:rPr>
            </w:pPr>
            <w:r w:rsidRPr="0053134E">
              <w:rPr>
                <w:rFonts w:ascii="Times New Roman" w:eastAsia="Times New Roman" w:hAnsi="Times New Roman" w:cs="Times New Roman"/>
                <w:sz w:val="20"/>
                <w:szCs w:val="20"/>
              </w:rPr>
              <w:fldChar w:fldCharType="begin">
                <w:ffData>
                  <w:name w:val="Check2"/>
                  <w:enabled/>
                  <w:calcOnExit w:val="0"/>
                  <w:checkBox>
                    <w:sizeAuto/>
                    <w:default w:val="0"/>
                  </w:checkBox>
                </w:ffData>
              </w:fldChar>
            </w:r>
            <w:r w:rsidRPr="0053134E">
              <w:rPr>
                <w:rFonts w:ascii="Times New Roman" w:eastAsia="Times New Roman" w:hAnsi="Times New Roman" w:cs="Times New Roman"/>
                <w:sz w:val="20"/>
                <w:szCs w:val="20"/>
              </w:rPr>
              <w:instrText xml:space="preserve"> FORMCHECKBOX </w:instrText>
            </w:r>
            <w:r w:rsidRPr="0053134E">
              <w:rPr>
                <w:rFonts w:ascii="Times New Roman" w:eastAsia="Times New Roman" w:hAnsi="Times New Roman" w:cs="Times New Roman"/>
                <w:sz w:val="20"/>
                <w:szCs w:val="20"/>
              </w:rPr>
            </w:r>
            <w:r w:rsidRPr="0053134E">
              <w:rPr>
                <w:rFonts w:ascii="Times New Roman" w:eastAsia="Times New Roman" w:hAnsi="Times New Roman" w:cs="Times New Roman"/>
                <w:sz w:val="20"/>
                <w:szCs w:val="20"/>
              </w:rPr>
              <w:fldChar w:fldCharType="end"/>
            </w:r>
            <w:r w:rsidRPr="0053134E">
              <w:rPr>
                <w:rFonts w:ascii="Times New Roman" w:eastAsia="Times New Roman" w:hAnsi="Times New Roman" w:cs="Times New Roman"/>
                <w:sz w:val="20"/>
                <w:szCs w:val="20"/>
              </w:rPr>
              <w:t xml:space="preserve"> CD 244</w:t>
            </w:r>
          </w:p>
        </w:tc>
        <w:tc>
          <w:tcPr>
            <w:tcW w:w="2952" w:type="dxa"/>
            <w:shd w:val="clear" w:color="auto" w:fill="auto"/>
          </w:tcPr>
          <w:p w:rsidR="0053134E" w:rsidRPr="0053134E" w:rsidRDefault="0053134E" w:rsidP="0053134E">
            <w:pPr>
              <w:spacing w:after="0"/>
              <w:rPr>
                <w:rFonts w:ascii="Times New Roman" w:eastAsia="Times New Roman" w:hAnsi="Times New Roman" w:cs="Times New Roman"/>
                <w:sz w:val="20"/>
                <w:szCs w:val="20"/>
              </w:rPr>
            </w:pPr>
            <w:r w:rsidRPr="0053134E">
              <w:rPr>
                <w:rFonts w:ascii="Times New Roman" w:eastAsia="Times New Roman" w:hAnsi="Times New Roman" w:cs="Times New Roman"/>
                <w:sz w:val="20"/>
                <w:szCs w:val="20"/>
              </w:rPr>
              <w:fldChar w:fldCharType="begin">
                <w:ffData>
                  <w:name w:val="Check6"/>
                  <w:enabled/>
                  <w:calcOnExit w:val="0"/>
                  <w:checkBox>
                    <w:sizeAuto/>
                    <w:default w:val="0"/>
                  </w:checkBox>
                </w:ffData>
              </w:fldChar>
            </w:r>
            <w:r w:rsidRPr="0053134E">
              <w:rPr>
                <w:rFonts w:ascii="Times New Roman" w:eastAsia="Times New Roman" w:hAnsi="Times New Roman" w:cs="Times New Roman"/>
                <w:sz w:val="20"/>
                <w:szCs w:val="20"/>
              </w:rPr>
              <w:instrText xml:space="preserve"> FORMCHECKBOX </w:instrText>
            </w:r>
            <w:r w:rsidRPr="0053134E">
              <w:rPr>
                <w:rFonts w:ascii="Times New Roman" w:eastAsia="Times New Roman" w:hAnsi="Times New Roman" w:cs="Times New Roman"/>
                <w:sz w:val="20"/>
                <w:szCs w:val="20"/>
              </w:rPr>
            </w:r>
            <w:r w:rsidRPr="0053134E">
              <w:rPr>
                <w:rFonts w:ascii="Times New Roman" w:eastAsia="Times New Roman" w:hAnsi="Times New Roman" w:cs="Times New Roman"/>
                <w:sz w:val="20"/>
                <w:szCs w:val="20"/>
              </w:rPr>
              <w:fldChar w:fldCharType="end"/>
            </w:r>
            <w:r w:rsidRPr="0053134E">
              <w:rPr>
                <w:rFonts w:ascii="Times New Roman" w:eastAsia="Times New Roman" w:hAnsi="Times New Roman" w:cs="Times New Roman"/>
                <w:sz w:val="20"/>
                <w:szCs w:val="20"/>
              </w:rPr>
              <w:t xml:space="preserve"> CD 351</w:t>
            </w:r>
          </w:p>
        </w:tc>
        <w:tc>
          <w:tcPr>
            <w:tcW w:w="2952" w:type="dxa"/>
            <w:shd w:val="clear" w:color="auto" w:fill="auto"/>
          </w:tcPr>
          <w:p w:rsidR="0053134E" w:rsidRPr="0053134E" w:rsidRDefault="0053134E" w:rsidP="0053134E">
            <w:pPr>
              <w:spacing w:after="0"/>
              <w:rPr>
                <w:rFonts w:ascii="Times New Roman" w:eastAsia="Times New Roman" w:hAnsi="Times New Roman" w:cs="Times New Roman"/>
                <w:sz w:val="20"/>
                <w:szCs w:val="20"/>
              </w:rPr>
            </w:pPr>
            <w:r w:rsidRPr="0053134E">
              <w:rPr>
                <w:rFonts w:ascii="Times New Roman" w:eastAsia="Times New Roman" w:hAnsi="Times New Roman" w:cs="Times New Roman"/>
                <w:sz w:val="20"/>
                <w:szCs w:val="20"/>
              </w:rPr>
              <w:fldChar w:fldCharType="begin">
                <w:ffData>
                  <w:name w:val="Check10"/>
                  <w:enabled/>
                  <w:calcOnExit w:val="0"/>
                  <w:checkBox>
                    <w:sizeAuto/>
                    <w:default w:val="0"/>
                  </w:checkBox>
                </w:ffData>
              </w:fldChar>
            </w:r>
            <w:r w:rsidRPr="0053134E">
              <w:rPr>
                <w:rFonts w:ascii="Times New Roman" w:eastAsia="Times New Roman" w:hAnsi="Times New Roman" w:cs="Times New Roman"/>
                <w:sz w:val="20"/>
                <w:szCs w:val="20"/>
              </w:rPr>
              <w:instrText xml:space="preserve"> FORMCHECKBOX </w:instrText>
            </w:r>
            <w:r w:rsidRPr="0053134E">
              <w:rPr>
                <w:rFonts w:ascii="Times New Roman" w:eastAsia="Times New Roman" w:hAnsi="Times New Roman" w:cs="Times New Roman"/>
                <w:sz w:val="20"/>
                <w:szCs w:val="20"/>
              </w:rPr>
            </w:r>
            <w:r w:rsidRPr="0053134E">
              <w:rPr>
                <w:rFonts w:ascii="Times New Roman" w:eastAsia="Times New Roman" w:hAnsi="Times New Roman" w:cs="Times New Roman"/>
                <w:sz w:val="20"/>
                <w:szCs w:val="20"/>
              </w:rPr>
              <w:fldChar w:fldCharType="end"/>
            </w:r>
            <w:r w:rsidRPr="0053134E">
              <w:rPr>
                <w:rFonts w:ascii="Times New Roman" w:eastAsia="Times New Roman" w:hAnsi="Times New Roman" w:cs="Times New Roman"/>
                <w:sz w:val="20"/>
                <w:szCs w:val="20"/>
              </w:rPr>
              <w:t xml:space="preserve"> CD 444</w:t>
            </w:r>
          </w:p>
        </w:tc>
      </w:tr>
      <w:tr w:rsidR="0053134E" w:rsidRPr="0053134E" w:rsidTr="008F4AF2">
        <w:tc>
          <w:tcPr>
            <w:tcW w:w="2952" w:type="dxa"/>
            <w:shd w:val="clear" w:color="auto" w:fill="auto"/>
          </w:tcPr>
          <w:p w:rsidR="0053134E" w:rsidRPr="0053134E" w:rsidRDefault="0053134E" w:rsidP="0053134E">
            <w:pPr>
              <w:spacing w:after="0"/>
              <w:rPr>
                <w:rFonts w:ascii="Times New Roman" w:eastAsia="Times New Roman" w:hAnsi="Times New Roman" w:cs="Times New Roman"/>
                <w:sz w:val="20"/>
                <w:szCs w:val="20"/>
              </w:rPr>
            </w:pPr>
            <w:r w:rsidRPr="0053134E">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53134E">
              <w:rPr>
                <w:rFonts w:ascii="Times New Roman" w:eastAsia="Times New Roman" w:hAnsi="Times New Roman" w:cs="Times New Roman"/>
                <w:sz w:val="20"/>
                <w:szCs w:val="20"/>
              </w:rPr>
              <w:instrText xml:space="preserve"> FORMCHECKBOX </w:instrText>
            </w:r>
            <w:r w:rsidRPr="0053134E">
              <w:rPr>
                <w:rFonts w:ascii="Times New Roman" w:eastAsia="Times New Roman" w:hAnsi="Times New Roman" w:cs="Times New Roman"/>
                <w:sz w:val="20"/>
                <w:szCs w:val="20"/>
              </w:rPr>
            </w:r>
            <w:r w:rsidRPr="0053134E">
              <w:rPr>
                <w:rFonts w:ascii="Times New Roman" w:eastAsia="Times New Roman" w:hAnsi="Times New Roman" w:cs="Times New Roman"/>
                <w:sz w:val="20"/>
                <w:szCs w:val="20"/>
              </w:rPr>
              <w:fldChar w:fldCharType="end"/>
            </w:r>
            <w:r w:rsidRPr="0053134E">
              <w:rPr>
                <w:rFonts w:ascii="Times New Roman" w:eastAsia="Times New Roman" w:hAnsi="Times New Roman" w:cs="Times New Roman"/>
                <w:sz w:val="20"/>
                <w:szCs w:val="20"/>
              </w:rPr>
              <w:t xml:space="preserve">  CD 275</w:t>
            </w:r>
          </w:p>
        </w:tc>
        <w:tc>
          <w:tcPr>
            <w:tcW w:w="2952" w:type="dxa"/>
            <w:shd w:val="clear" w:color="auto" w:fill="auto"/>
          </w:tcPr>
          <w:p w:rsidR="0053134E" w:rsidRPr="0053134E" w:rsidRDefault="0053134E" w:rsidP="0053134E">
            <w:pPr>
              <w:spacing w:after="0"/>
              <w:rPr>
                <w:rFonts w:ascii="Times New Roman" w:eastAsia="Times New Roman" w:hAnsi="Times New Roman" w:cs="Times New Roman"/>
                <w:sz w:val="20"/>
                <w:szCs w:val="20"/>
              </w:rPr>
            </w:pPr>
            <w:r w:rsidRPr="0053134E">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53134E">
              <w:rPr>
                <w:rFonts w:ascii="Times New Roman" w:eastAsia="Times New Roman" w:hAnsi="Times New Roman" w:cs="Times New Roman"/>
                <w:sz w:val="20"/>
                <w:szCs w:val="20"/>
              </w:rPr>
              <w:instrText xml:space="preserve"> FORMCHECKBOX </w:instrText>
            </w:r>
            <w:r w:rsidRPr="0053134E">
              <w:rPr>
                <w:rFonts w:ascii="Times New Roman" w:eastAsia="Times New Roman" w:hAnsi="Times New Roman" w:cs="Times New Roman"/>
                <w:sz w:val="20"/>
                <w:szCs w:val="20"/>
              </w:rPr>
            </w:r>
            <w:r w:rsidRPr="0053134E">
              <w:rPr>
                <w:rFonts w:ascii="Times New Roman" w:eastAsia="Times New Roman" w:hAnsi="Times New Roman" w:cs="Times New Roman"/>
                <w:sz w:val="20"/>
                <w:szCs w:val="20"/>
              </w:rPr>
              <w:fldChar w:fldCharType="end"/>
            </w:r>
            <w:r w:rsidRPr="0053134E">
              <w:rPr>
                <w:rFonts w:ascii="Times New Roman" w:eastAsia="Times New Roman" w:hAnsi="Times New Roman" w:cs="Times New Roman"/>
                <w:sz w:val="20"/>
                <w:szCs w:val="20"/>
              </w:rPr>
              <w:t xml:space="preserve"> CD 377</w:t>
            </w:r>
          </w:p>
        </w:tc>
        <w:tc>
          <w:tcPr>
            <w:tcW w:w="2952" w:type="dxa"/>
            <w:shd w:val="clear" w:color="auto" w:fill="auto"/>
          </w:tcPr>
          <w:p w:rsidR="0053134E" w:rsidRPr="0053134E" w:rsidRDefault="0053134E" w:rsidP="0053134E">
            <w:pPr>
              <w:spacing w:after="0"/>
              <w:rPr>
                <w:rFonts w:ascii="Times New Roman" w:eastAsia="Times New Roman" w:hAnsi="Times New Roman" w:cs="Times New Roman"/>
                <w:sz w:val="20"/>
                <w:szCs w:val="20"/>
              </w:rPr>
            </w:pPr>
            <w:r w:rsidRPr="0053134E">
              <w:rPr>
                <w:rFonts w:ascii="Times New Roman" w:eastAsia="Times New Roman" w:hAnsi="Times New Roman" w:cs="Times New Roman"/>
                <w:sz w:val="20"/>
                <w:szCs w:val="20"/>
              </w:rPr>
              <w:fldChar w:fldCharType="begin">
                <w:ffData>
                  <w:name w:val="Check11"/>
                  <w:enabled/>
                  <w:calcOnExit w:val="0"/>
                  <w:checkBox>
                    <w:sizeAuto/>
                    <w:default w:val="0"/>
                  </w:checkBox>
                </w:ffData>
              </w:fldChar>
            </w:r>
            <w:r w:rsidRPr="0053134E">
              <w:rPr>
                <w:rFonts w:ascii="Times New Roman" w:eastAsia="Times New Roman" w:hAnsi="Times New Roman" w:cs="Times New Roman"/>
                <w:sz w:val="20"/>
                <w:szCs w:val="20"/>
              </w:rPr>
              <w:instrText xml:space="preserve"> FORMCHECKBOX </w:instrText>
            </w:r>
            <w:r w:rsidRPr="0053134E">
              <w:rPr>
                <w:rFonts w:ascii="Times New Roman" w:eastAsia="Times New Roman" w:hAnsi="Times New Roman" w:cs="Times New Roman"/>
                <w:sz w:val="20"/>
                <w:szCs w:val="20"/>
              </w:rPr>
            </w:r>
            <w:r w:rsidRPr="0053134E">
              <w:rPr>
                <w:rFonts w:ascii="Times New Roman" w:eastAsia="Times New Roman" w:hAnsi="Times New Roman" w:cs="Times New Roman"/>
                <w:sz w:val="20"/>
                <w:szCs w:val="20"/>
              </w:rPr>
              <w:fldChar w:fldCharType="end"/>
            </w:r>
            <w:r w:rsidRPr="0053134E">
              <w:rPr>
                <w:rFonts w:ascii="Times New Roman" w:eastAsia="Times New Roman" w:hAnsi="Times New Roman" w:cs="Times New Roman"/>
                <w:sz w:val="20"/>
                <w:szCs w:val="20"/>
              </w:rPr>
              <w:t xml:space="preserve"> CD 454   </w:t>
            </w:r>
          </w:p>
        </w:tc>
      </w:tr>
      <w:tr w:rsidR="0053134E" w:rsidRPr="0053134E" w:rsidTr="008F4AF2">
        <w:trPr>
          <w:trHeight w:val="242"/>
        </w:trPr>
        <w:tc>
          <w:tcPr>
            <w:tcW w:w="2952" w:type="dxa"/>
            <w:shd w:val="clear" w:color="auto" w:fill="auto"/>
          </w:tcPr>
          <w:p w:rsidR="0053134E" w:rsidRPr="0053134E" w:rsidRDefault="0053134E" w:rsidP="0053134E">
            <w:pPr>
              <w:spacing w:after="0"/>
              <w:rPr>
                <w:rFonts w:ascii="Times New Roman" w:eastAsia="Times New Roman" w:hAnsi="Times New Roman" w:cs="Times New Roman"/>
                <w:sz w:val="20"/>
                <w:szCs w:val="20"/>
              </w:rPr>
            </w:pPr>
            <w:r w:rsidRPr="0053134E">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53134E">
              <w:rPr>
                <w:rFonts w:ascii="Times New Roman" w:eastAsia="Times New Roman" w:hAnsi="Times New Roman" w:cs="Times New Roman"/>
                <w:sz w:val="20"/>
                <w:szCs w:val="20"/>
              </w:rPr>
              <w:instrText xml:space="preserve"> FORMCHECKBOX </w:instrText>
            </w:r>
            <w:r w:rsidRPr="0053134E">
              <w:rPr>
                <w:rFonts w:ascii="Times New Roman" w:eastAsia="Times New Roman" w:hAnsi="Times New Roman" w:cs="Times New Roman"/>
                <w:sz w:val="20"/>
                <w:szCs w:val="20"/>
              </w:rPr>
            </w:r>
            <w:r w:rsidRPr="0053134E">
              <w:rPr>
                <w:rFonts w:ascii="Times New Roman" w:eastAsia="Times New Roman" w:hAnsi="Times New Roman" w:cs="Times New Roman"/>
                <w:sz w:val="20"/>
                <w:szCs w:val="20"/>
              </w:rPr>
              <w:fldChar w:fldCharType="end"/>
            </w:r>
            <w:r w:rsidRPr="0053134E">
              <w:rPr>
                <w:rFonts w:ascii="Times New Roman" w:eastAsia="Times New Roman" w:hAnsi="Times New Roman" w:cs="Times New Roman"/>
                <w:sz w:val="20"/>
                <w:szCs w:val="20"/>
              </w:rPr>
              <w:t xml:space="preserve">  CD 277</w:t>
            </w:r>
          </w:p>
        </w:tc>
        <w:tc>
          <w:tcPr>
            <w:tcW w:w="2952" w:type="dxa"/>
            <w:shd w:val="clear" w:color="auto" w:fill="auto"/>
          </w:tcPr>
          <w:p w:rsidR="0053134E" w:rsidRPr="0053134E" w:rsidRDefault="0053134E" w:rsidP="0053134E">
            <w:pPr>
              <w:spacing w:after="0"/>
              <w:rPr>
                <w:rFonts w:ascii="Times New Roman" w:eastAsia="Times New Roman" w:hAnsi="Times New Roman" w:cs="Times New Roman"/>
                <w:sz w:val="20"/>
                <w:szCs w:val="20"/>
              </w:rPr>
            </w:pPr>
          </w:p>
        </w:tc>
        <w:tc>
          <w:tcPr>
            <w:tcW w:w="2952" w:type="dxa"/>
            <w:shd w:val="clear" w:color="auto" w:fill="auto"/>
          </w:tcPr>
          <w:p w:rsidR="0053134E" w:rsidRPr="0053134E" w:rsidRDefault="0053134E" w:rsidP="0053134E">
            <w:pPr>
              <w:spacing w:after="0"/>
              <w:rPr>
                <w:rFonts w:ascii="Times New Roman" w:eastAsia="Times New Roman" w:hAnsi="Times New Roman" w:cs="Times New Roman"/>
                <w:sz w:val="20"/>
                <w:szCs w:val="20"/>
              </w:rPr>
            </w:pPr>
            <w:r w:rsidRPr="0053134E">
              <w:rPr>
                <w:rFonts w:ascii="Times New Roman" w:eastAsia="Times New Roman" w:hAnsi="Times New Roman" w:cs="Times New Roman"/>
                <w:sz w:val="20"/>
                <w:szCs w:val="20"/>
              </w:rPr>
              <w:fldChar w:fldCharType="begin">
                <w:ffData>
                  <w:name w:val="Check12"/>
                  <w:enabled/>
                  <w:calcOnExit w:val="0"/>
                  <w:checkBox>
                    <w:sizeAuto/>
                    <w:default w:val="0"/>
                  </w:checkBox>
                </w:ffData>
              </w:fldChar>
            </w:r>
            <w:r w:rsidRPr="0053134E">
              <w:rPr>
                <w:rFonts w:ascii="Times New Roman" w:eastAsia="Times New Roman" w:hAnsi="Times New Roman" w:cs="Times New Roman"/>
                <w:sz w:val="20"/>
                <w:szCs w:val="20"/>
              </w:rPr>
              <w:instrText xml:space="preserve"> FORMCHECKBOX </w:instrText>
            </w:r>
            <w:r w:rsidRPr="0053134E">
              <w:rPr>
                <w:rFonts w:ascii="Times New Roman" w:eastAsia="Times New Roman" w:hAnsi="Times New Roman" w:cs="Times New Roman"/>
                <w:sz w:val="20"/>
                <w:szCs w:val="20"/>
              </w:rPr>
            </w:r>
            <w:r w:rsidRPr="0053134E">
              <w:rPr>
                <w:rFonts w:ascii="Times New Roman" w:eastAsia="Times New Roman" w:hAnsi="Times New Roman" w:cs="Times New Roman"/>
                <w:sz w:val="20"/>
                <w:szCs w:val="20"/>
              </w:rPr>
              <w:fldChar w:fldCharType="end"/>
            </w:r>
            <w:r w:rsidRPr="0053134E">
              <w:rPr>
                <w:rFonts w:ascii="Times New Roman" w:eastAsia="Times New Roman" w:hAnsi="Times New Roman" w:cs="Times New Roman"/>
                <w:sz w:val="20"/>
                <w:szCs w:val="20"/>
              </w:rPr>
              <w:t xml:space="preserve"> CD 455 </w:t>
            </w:r>
          </w:p>
        </w:tc>
      </w:tr>
    </w:tbl>
    <w:p w:rsidR="0053134E" w:rsidRPr="0053134E" w:rsidRDefault="0053134E" w:rsidP="0053134E">
      <w:pPr>
        <w:spacing w:after="0" w:line="240" w:lineRule="auto"/>
        <w:rPr>
          <w:rFonts w:ascii="Times New Roman" w:eastAsia="Times New Roman" w:hAnsi="Times New Roman" w:cs="Times New Roman"/>
          <w:sz w:val="20"/>
          <w:szCs w:val="20"/>
        </w:rPr>
      </w:pPr>
    </w:p>
    <w:p w:rsidR="0053134E" w:rsidRPr="0053134E" w:rsidRDefault="0053134E" w:rsidP="0053134E">
      <w:pPr>
        <w:spacing w:after="0" w:line="240" w:lineRule="auto"/>
        <w:rPr>
          <w:rFonts w:ascii="Times New Roman" w:eastAsia="Times New Roman" w:hAnsi="Times New Roman" w:cs="Times New Roman"/>
          <w:sz w:val="20"/>
          <w:szCs w:val="20"/>
        </w:rPr>
      </w:pPr>
      <w:r w:rsidRPr="0053134E">
        <w:rPr>
          <w:rFonts w:ascii="Times New Roman" w:eastAsia="Times New Roman" w:hAnsi="Times New Roman" w:cs="Times New Roman"/>
          <w:b/>
          <w:sz w:val="20"/>
          <w:szCs w:val="20"/>
        </w:rPr>
        <w:t>2</w:t>
      </w:r>
      <w:r w:rsidRPr="0053134E">
        <w:rPr>
          <w:rFonts w:ascii="Times New Roman" w:eastAsia="Times New Roman" w:hAnsi="Times New Roman" w:cs="Times New Roman"/>
          <w:sz w:val="20"/>
          <w:szCs w:val="20"/>
        </w:rPr>
        <w:t xml:space="preserve">.  </w:t>
      </w:r>
      <w:r w:rsidRPr="0053134E">
        <w:rPr>
          <w:rFonts w:ascii="Times New Roman" w:eastAsia="Times New Roman" w:hAnsi="Times New Roman" w:cs="Times New Roman"/>
          <w:b/>
          <w:sz w:val="20"/>
          <w:szCs w:val="20"/>
        </w:rPr>
        <w:t>These minimum admission criteria must be met.</w:t>
      </w:r>
      <w:r w:rsidRPr="0053134E">
        <w:rPr>
          <w:rFonts w:ascii="Times New Roman" w:eastAsia="Times New Roman" w:hAnsi="Times New Roman" w:cs="Times New Roman"/>
          <w:sz w:val="20"/>
          <w:szCs w:val="20"/>
        </w:rPr>
        <w:t xml:space="preserve"> </w:t>
      </w:r>
    </w:p>
    <w:p w:rsidR="0053134E" w:rsidRPr="0053134E" w:rsidRDefault="0053134E" w:rsidP="0053134E">
      <w:pPr>
        <w:spacing w:after="0" w:line="240" w:lineRule="auto"/>
        <w:rPr>
          <w:rFonts w:ascii="Times New Roman" w:eastAsia="Times New Roman" w:hAnsi="Times New Roman" w:cs="Times New Roman"/>
          <w:sz w:val="20"/>
          <w:szCs w:val="20"/>
        </w:rPr>
      </w:pPr>
    </w:p>
    <w:tbl>
      <w:tblPr>
        <w:tblW w:w="0" w:type="auto"/>
        <w:tblLook w:val="04A0" w:firstRow="1" w:lastRow="0" w:firstColumn="1" w:lastColumn="0" w:noHBand="0" w:noVBand="1"/>
      </w:tblPr>
      <w:tblGrid>
        <w:gridCol w:w="5778"/>
        <w:gridCol w:w="3078"/>
      </w:tblGrid>
      <w:tr w:rsidR="0053134E" w:rsidRPr="0053134E" w:rsidTr="008F4AF2">
        <w:tc>
          <w:tcPr>
            <w:tcW w:w="5778" w:type="dxa"/>
            <w:shd w:val="clear" w:color="auto" w:fill="auto"/>
          </w:tcPr>
          <w:p w:rsidR="0053134E" w:rsidRPr="0053134E" w:rsidRDefault="0053134E" w:rsidP="0053134E">
            <w:pPr>
              <w:spacing w:after="0" w:line="360" w:lineRule="auto"/>
              <w:rPr>
                <w:rFonts w:ascii="Times New Roman" w:eastAsia="Times New Roman" w:hAnsi="Times New Roman" w:cs="Times New Roman"/>
                <w:sz w:val="20"/>
                <w:szCs w:val="20"/>
              </w:rPr>
            </w:pPr>
            <w:r w:rsidRPr="0053134E">
              <w:rPr>
                <w:rFonts w:ascii="Times New Roman" w:eastAsia="Times New Roman" w:hAnsi="Times New Roman" w:cs="Times New Roman"/>
                <w:sz w:val="20"/>
                <w:szCs w:val="20"/>
              </w:rPr>
              <w:t xml:space="preserve">3.0 GPA in CD 225, 226, 244, 275, &amp; 308: </w:t>
            </w:r>
          </w:p>
        </w:tc>
        <w:tc>
          <w:tcPr>
            <w:tcW w:w="3078" w:type="dxa"/>
            <w:shd w:val="clear" w:color="auto" w:fill="auto"/>
          </w:tcPr>
          <w:p w:rsidR="0053134E" w:rsidRPr="0053134E" w:rsidRDefault="0053134E" w:rsidP="0053134E">
            <w:pPr>
              <w:spacing w:after="0" w:line="360" w:lineRule="auto"/>
              <w:rPr>
                <w:rFonts w:ascii="Times New Roman" w:eastAsia="Times New Roman" w:hAnsi="Times New Roman" w:cs="Times New Roman"/>
                <w:sz w:val="20"/>
                <w:szCs w:val="20"/>
              </w:rPr>
            </w:pPr>
            <w:r w:rsidRPr="0053134E">
              <w:rPr>
                <w:rFonts w:ascii="Times New Roman" w:eastAsia="Times New Roman" w:hAnsi="Times New Roman" w:cs="Times New Roman"/>
                <w:sz w:val="20"/>
                <w:szCs w:val="20"/>
              </w:rPr>
              <w:t xml:space="preserve">     _________ GPA</w:t>
            </w:r>
          </w:p>
        </w:tc>
      </w:tr>
      <w:tr w:rsidR="0053134E" w:rsidRPr="0053134E" w:rsidTr="008F4AF2">
        <w:tc>
          <w:tcPr>
            <w:tcW w:w="5778" w:type="dxa"/>
            <w:shd w:val="clear" w:color="auto" w:fill="auto"/>
          </w:tcPr>
          <w:p w:rsidR="0053134E" w:rsidRPr="0053134E" w:rsidRDefault="0053134E" w:rsidP="0053134E">
            <w:pPr>
              <w:spacing w:after="0" w:line="360" w:lineRule="auto"/>
              <w:rPr>
                <w:rFonts w:ascii="Times New Roman" w:eastAsia="Times New Roman" w:hAnsi="Times New Roman" w:cs="Times New Roman"/>
                <w:sz w:val="20"/>
                <w:szCs w:val="20"/>
              </w:rPr>
            </w:pPr>
            <w:r w:rsidRPr="0053134E">
              <w:rPr>
                <w:rFonts w:ascii="Times New Roman" w:eastAsia="Times New Roman" w:hAnsi="Times New Roman" w:cs="Times New Roman"/>
                <w:sz w:val="20"/>
                <w:szCs w:val="20"/>
              </w:rPr>
              <w:t>3.3 or higher overall GPA:</w:t>
            </w:r>
          </w:p>
        </w:tc>
        <w:tc>
          <w:tcPr>
            <w:tcW w:w="3078" w:type="dxa"/>
            <w:shd w:val="clear" w:color="auto" w:fill="auto"/>
          </w:tcPr>
          <w:p w:rsidR="0053134E" w:rsidRPr="0053134E" w:rsidRDefault="0053134E" w:rsidP="0053134E">
            <w:pPr>
              <w:spacing w:after="0" w:line="360" w:lineRule="auto"/>
              <w:rPr>
                <w:rFonts w:ascii="Times New Roman" w:eastAsia="Times New Roman" w:hAnsi="Times New Roman" w:cs="Times New Roman"/>
                <w:sz w:val="20"/>
                <w:szCs w:val="20"/>
              </w:rPr>
            </w:pPr>
            <w:r w:rsidRPr="0053134E">
              <w:rPr>
                <w:rFonts w:ascii="Times New Roman" w:eastAsia="Times New Roman" w:hAnsi="Times New Roman" w:cs="Times New Roman"/>
                <w:sz w:val="20"/>
                <w:szCs w:val="20"/>
              </w:rPr>
              <w:t xml:space="preserve">     _________ GPA</w:t>
            </w:r>
          </w:p>
        </w:tc>
      </w:tr>
      <w:tr w:rsidR="0053134E" w:rsidRPr="0053134E" w:rsidTr="008F4AF2">
        <w:tc>
          <w:tcPr>
            <w:tcW w:w="5778" w:type="dxa"/>
            <w:shd w:val="clear" w:color="auto" w:fill="auto"/>
          </w:tcPr>
          <w:p w:rsidR="0053134E" w:rsidRPr="0053134E" w:rsidRDefault="0053134E" w:rsidP="0053134E">
            <w:pPr>
              <w:spacing w:after="0" w:line="360" w:lineRule="auto"/>
              <w:rPr>
                <w:rFonts w:ascii="Times New Roman" w:eastAsia="Times New Roman" w:hAnsi="Times New Roman" w:cs="Times New Roman"/>
                <w:sz w:val="20"/>
                <w:szCs w:val="20"/>
              </w:rPr>
            </w:pPr>
            <w:r w:rsidRPr="0053134E">
              <w:rPr>
                <w:rFonts w:ascii="Times New Roman" w:eastAsia="Times New Roman" w:hAnsi="Times New Roman" w:cs="Times New Roman"/>
                <w:sz w:val="20"/>
                <w:szCs w:val="20"/>
              </w:rPr>
              <w:t xml:space="preserve">CD Major declared: </w:t>
            </w:r>
          </w:p>
        </w:tc>
        <w:tc>
          <w:tcPr>
            <w:tcW w:w="3078" w:type="dxa"/>
            <w:shd w:val="clear" w:color="auto" w:fill="auto"/>
          </w:tcPr>
          <w:p w:rsidR="0053134E" w:rsidRPr="0053134E" w:rsidRDefault="0053134E" w:rsidP="0053134E">
            <w:pPr>
              <w:spacing w:after="0" w:line="360" w:lineRule="auto"/>
              <w:rPr>
                <w:rFonts w:ascii="Times New Roman" w:eastAsia="Times New Roman" w:hAnsi="Times New Roman" w:cs="Times New Roman"/>
                <w:sz w:val="20"/>
                <w:szCs w:val="20"/>
              </w:rPr>
            </w:pPr>
            <w:r w:rsidRPr="0053134E">
              <w:rPr>
                <w:rFonts w:ascii="Times New Roman" w:eastAsia="Times New Roman" w:hAnsi="Times New Roman" w:cs="Times New Roman"/>
                <w:sz w:val="20"/>
                <w:szCs w:val="20"/>
              </w:rPr>
              <w:t xml:space="preserve">     </w:t>
            </w:r>
            <w:r w:rsidRPr="0053134E">
              <w:rPr>
                <w:rFonts w:ascii="Times New Roman" w:eastAsia="Times New Roman" w:hAnsi="Times New Roman" w:cs="Times New Roman"/>
                <w:sz w:val="20"/>
                <w:szCs w:val="20"/>
              </w:rPr>
              <w:fldChar w:fldCharType="begin">
                <w:ffData>
                  <w:name w:val="Check23"/>
                  <w:enabled/>
                  <w:calcOnExit w:val="0"/>
                  <w:checkBox>
                    <w:sizeAuto/>
                    <w:default w:val="0"/>
                  </w:checkBox>
                </w:ffData>
              </w:fldChar>
            </w:r>
            <w:r w:rsidRPr="0053134E">
              <w:rPr>
                <w:rFonts w:ascii="Times New Roman" w:eastAsia="Times New Roman" w:hAnsi="Times New Roman" w:cs="Times New Roman"/>
                <w:sz w:val="20"/>
                <w:szCs w:val="20"/>
              </w:rPr>
              <w:instrText xml:space="preserve"> FORMCHECKBOX </w:instrText>
            </w:r>
            <w:r w:rsidRPr="0053134E">
              <w:rPr>
                <w:rFonts w:ascii="Times New Roman" w:eastAsia="Times New Roman" w:hAnsi="Times New Roman" w:cs="Times New Roman"/>
                <w:sz w:val="20"/>
                <w:szCs w:val="20"/>
              </w:rPr>
            </w:r>
            <w:r w:rsidRPr="0053134E">
              <w:rPr>
                <w:rFonts w:ascii="Times New Roman" w:eastAsia="Times New Roman" w:hAnsi="Times New Roman" w:cs="Times New Roman"/>
                <w:sz w:val="20"/>
                <w:szCs w:val="20"/>
              </w:rPr>
              <w:fldChar w:fldCharType="end"/>
            </w:r>
            <w:r w:rsidRPr="0053134E">
              <w:rPr>
                <w:rFonts w:ascii="Times New Roman" w:eastAsia="Times New Roman" w:hAnsi="Times New Roman" w:cs="Times New Roman"/>
                <w:sz w:val="20"/>
                <w:szCs w:val="20"/>
              </w:rPr>
              <w:t xml:space="preserve"> Yes   </w:t>
            </w:r>
            <w:r w:rsidRPr="0053134E">
              <w:rPr>
                <w:rFonts w:ascii="Times New Roman" w:eastAsia="Times New Roman" w:hAnsi="Times New Roman" w:cs="Times New Roman"/>
                <w:sz w:val="20"/>
                <w:szCs w:val="20"/>
              </w:rPr>
              <w:fldChar w:fldCharType="begin">
                <w:ffData>
                  <w:name w:val="Check24"/>
                  <w:enabled/>
                  <w:calcOnExit w:val="0"/>
                  <w:checkBox>
                    <w:sizeAuto/>
                    <w:default w:val="0"/>
                  </w:checkBox>
                </w:ffData>
              </w:fldChar>
            </w:r>
            <w:r w:rsidRPr="0053134E">
              <w:rPr>
                <w:rFonts w:ascii="Times New Roman" w:eastAsia="Times New Roman" w:hAnsi="Times New Roman" w:cs="Times New Roman"/>
                <w:sz w:val="20"/>
                <w:szCs w:val="20"/>
              </w:rPr>
              <w:instrText xml:space="preserve"> FORMCHECKBOX </w:instrText>
            </w:r>
            <w:r w:rsidRPr="0053134E">
              <w:rPr>
                <w:rFonts w:ascii="Times New Roman" w:eastAsia="Times New Roman" w:hAnsi="Times New Roman" w:cs="Times New Roman"/>
                <w:sz w:val="20"/>
                <w:szCs w:val="20"/>
              </w:rPr>
            </w:r>
            <w:r w:rsidRPr="0053134E">
              <w:rPr>
                <w:rFonts w:ascii="Times New Roman" w:eastAsia="Times New Roman" w:hAnsi="Times New Roman" w:cs="Times New Roman"/>
                <w:sz w:val="20"/>
                <w:szCs w:val="20"/>
              </w:rPr>
              <w:fldChar w:fldCharType="end"/>
            </w:r>
            <w:r w:rsidRPr="0053134E">
              <w:rPr>
                <w:rFonts w:ascii="Times New Roman" w:eastAsia="Times New Roman" w:hAnsi="Times New Roman" w:cs="Times New Roman"/>
                <w:sz w:val="20"/>
                <w:szCs w:val="20"/>
              </w:rPr>
              <w:t xml:space="preserve"> No</w:t>
            </w:r>
          </w:p>
        </w:tc>
      </w:tr>
      <w:tr w:rsidR="0053134E" w:rsidRPr="0053134E" w:rsidTr="008F4AF2">
        <w:tc>
          <w:tcPr>
            <w:tcW w:w="5778" w:type="dxa"/>
            <w:shd w:val="clear" w:color="auto" w:fill="auto"/>
          </w:tcPr>
          <w:p w:rsidR="0053134E" w:rsidRPr="0053134E" w:rsidRDefault="0053134E" w:rsidP="0053134E">
            <w:pPr>
              <w:spacing w:after="0" w:line="360" w:lineRule="auto"/>
              <w:rPr>
                <w:rFonts w:ascii="Times New Roman" w:eastAsia="Times New Roman" w:hAnsi="Times New Roman" w:cs="Times New Roman"/>
                <w:sz w:val="20"/>
                <w:szCs w:val="20"/>
              </w:rPr>
            </w:pPr>
            <w:r w:rsidRPr="0053134E">
              <w:rPr>
                <w:rFonts w:ascii="Times New Roman" w:eastAsia="Times New Roman" w:hAnsi="Times New Roman" w:cs="Times New Roman"/>
                <w:sz w:val="20"/>
                <w:szCs w:val="20"/>
              </w:rPr>
              <w:t xml:space="preserve">25 hours of observation completed (CD 277): </w:t>
            </w:r>
          </w:p>
        </w:tc>
        <w:tc>
          <w:tcPr>
            <w:tcW w:w="3078" w:type="dxa"/>
            <w:shd w:val="clear" w:color="auto" w:fill="auto"/>
          </w:tcPr>
          <w:p w:rsidR="0053134E" w:rsidRPr="0053134E" w:rsidRDefault="0053134E" w:rsidP="0053134E">
            <w:pPr>
              <w:spacing w:after="0" w:line="360" w:lineRule="auto"/>
              <w:rPr>
                <w:rFonts w:ascii="Times New Roman" w:eastAsia="Times New Roman" w:hAnsi="Times New Roman" w:cs="Times New Roman"/>
                <w:sz w:val="20"/>
                <w:szCs w:val="20"/>
              </w:rPr>
            </w:pPr>
            <w:r w:rsidRPr="0053134E">
              <w:rPr>
                <w:rFonts w:ascii="Times New Roman" w:eastAsia="Times New Roman" w:hAnsi="Times New Roman" w:cs="Times New Roman"/>
                <w:sz w:val="20"/>
                <w:szCs w:val="20"/>
              </w:rPr>
              <w:t xml:space="preserve">     </w:t>
            </w:r>
            <w:r w:rsidRPr="0053134E">
              <w:rPr>
                <w:rFonts w:ascii="Times New Roman" w:eastAsia="Times New Roman" w:hAnsi="Times New Roman" w:cs="Times New Roman"/>
                <w:sz w:val="20"/>
                <w:szCs w:val="20"/>
              </w:rPr>
              <w:fldChar w:fldCharType="begin">
                <w:ffData>
                  <w:name w:val="Check23"/>
                  <w:enabled/>
                  <w:calcOnExit w:val="0"/>
                  <w:checkBox>
                    <w:sizeAuto/>
                    <w:default w:val="0"/>
                  </w:checkBox>
                </w:ffData>
              </w:fldChar>
            </w:r>
            <w:r w:rsidRPr="0053134E">
              <w:rPr>
                <w:rFonts w:ascii="Times New Roman" w:eastAsia="Times New Roman" w:hAnsi="Times New Roman" w:cs="Times New Roman"/>
                <w:sz w:val="20"/>
                <w:szCs w:val="20"/>
              </w:rPr>
              <w:instrText xml:space="preserve"> FORMCHECKBOX </w:instrText>
            </w:r>
            <w:r w:rsidRPr="0053134E">
              <w:rPr>
                <w:rFonts w:ascii="Times New Roman" w:eastAsia="Times New Roman" w:hAnsi="Times New Roman" w:cs="Times New Roman"/>
                <w:sz w:val="20"/>
                <w:szCs w:val="20"/>
              </w:rPr>
            </w:r>
            <w:r w:rsidRPr="0053134E">
              <w:rPr>
                <w:rFonts w:ascii="Times New Roman" w:eastAsia="Times New Roman" w:hAnsi="Times New Roman" w:cs="Times New Roman"/>
                <w:sz w:val="20"/>
                <w:szCs w:val="20"/>
              </w:rPr>
              <w:fldChar w:fldCharType="end"/>
            </w:r>
            <w:r w:rsidRPr="0053134E">
              <w:rPr>
                <w:rFonts w:ascii="Times New Roman" w:eastAsia="Times New Roman" w:hAnsi="Times New Roman" w:cs="Times New Roman"/>
                <w:sz w:val="20"/>
                <w:szCs w:val="20"/>
              </w:rPr>
              <w:t xml:space="preserve"> Yes   </w:t>
            </w:r>
            <w:r w:rsidRPr="0053134E">
              <w:rPr>
                <w:rFonts w:ascii="Times New Roman" w:eastAsia="Times New Roman" w:hAnsi="Times New Roman" w:cs="Times New Roman"/>
                <w:sz w:val="20"/>
                <w:szCs w:val="20"/>
              </w:rPr>
              <w:fldChar w:fldCharType="begin">
                <w:ffData>
                  <w:name w:val="Check24"/>
                  <w:enabled/>
                  <w:calcOnExit w:val="0"/>
                  <w:checkBox>
                    <w:sizeAuto/>
                    <w:default w:val="0"/>
                  </w:checkBox>
                </w:ffData>
              </w:fldChar>
            </w:r>
            <w:r w:rsidRPr="0053134E">
              <w:rPr>
                <w:rFonts w:ascii="Times New Roman" w:eastAsia="Times New Roman" w:hAnsi="Times New Roman" w:cs="Times New Roman"/>
                <w:sz w:val="20"/>
                <w:szCs w:val="20"/>
              </w:rPr>
              <w:instrText xml:space="preserve"> FORMCHECKBOX </w:instrText>
            </w:r>
            <w:r w:rsidRPr="0053134E">
              <w:rPr>
                <w:rFonts w:ascii="Times New Roman" w:eastAsia="Times New Roman" w:hAnsi="Times New Roman" w:cs="Times New Roman"/>
                <w:sz w:val="20"/>
                <w:szCs w:val="20"/>
              </w:rPr>
            </w:r>
            <w:r w:rsidRPr="0053134E">
              <w:rPr>
                <w:rFonts w:ascii="Times New Roman" w:eastAsia="Times New Roman" w:hAnsi="Times New Roman" w:cs="Times New Roman"/>
                <w:sz w:val="20"/>
                <w:szCs w:val="20"/>
              </w:rPr>
              <w:fldChar w:fldCharType="end"/>
            </w:r>
            <w:r w:rsidRPr="0053134E">
              <w:rPr>
                <w:rFonts w:ascii="Times New Roman" w:eastAsia="Times New Roman" w:hAnsi="Times New Roman" w:cs="Times New Roman"/>
                <w:sz w:val="20"/>
                <w:szCs w:val="20"/>
              </w:rPr>
              <w:t xml:space="preserve"> No</w:t>
            </w:r>
          </w:p>
        </w:tc>
      </w:tr>
    </w:tbl>
    <w:p w:rsidR="0053134E" w:rsidRPr="0053134E" w:rsidRDefault="0053134E" w:rsidP="0053134E">
      <w:pPr>
        <w:spacing w:after="0" w:line="240" w:lineRule="auto"/>
        <w:rPr>
          <w:rFonts w:ascii="Times New Roman" w:eastAsia="Times New Roman" w:hAnsi="Times New Roman" w:cs="Times New Roman"/>
          <w:sz w:val="20"/>
          <w:szCs w:val="20"/>
        </w:rPr>
      </w:pPr>
    </w:p>
    <w:p w:rsidR="0053134E" w:rsidRPr="0053134E" w:rsidRDefault="0053134E" w:rsidP="0053134E">
      <w:pPr>
        <w:spacing w:after="0" w:line="240" w:lineRule="auto"/>
        <w:rPr>
          <w:rFonts w:ascii="Times New Roman" w:eastAsia="Times New Roman" w:hAnsi="Times New Roman" w:cs="Times New Roman"/>
          <w:b/>
          <w:sz w:val="20"/>
          <w:szCs w:val="20"/>
        </w:rPr>
      </w:pPr>
      <w:r w:rsidRPr="0053134E">
        <w:rPr>
          <w:rFonts w:ascii="Times New Roman" w:eastAsia="Times New Roman" w:hAnsi="Times New Roman" w:cs="Times New Roman"/>
          <w:b/>
          <w:sz w:val="20"/>
          <w:szCs w:val="20"/>
        </w:rPr>
        <w:t xml:space="preserve">3.  Obtain favorable evaluation by two CD faculty/staff members </w:t>
      </w:r>
    </w:p>
    <w:p w:rsidR="0053134E" w:rsidRPr="0053134E" w:rsidRDefault="0053134E" w:rsidP="0053134E">
      <w:pPr>
        <w:spacing w:after="0" w:line="240" w:lineRule="auto"/>
        <w:rPr>
          <w:rFonts w:ascii="Times New Roman" w:eastAsia="Times New Roman" w:hAnsi="Times New Roman" w:cs="Times New Roman"/>
          <w:sz w:val="20"/>
          <w:szCs w:val="20"/>
        </w:rPr>
      </w:pPr>
    </w:p>
    <w:p w:rsidR="0053134E" w:rsidRPr="0053134E" w:rsidRDefault="0053134E" w:rsidP="0053134E">
      <w:pPr>
        <w:spacing w:after="0" w:line="240" w:lineRule="auto"/>
        <w:rPr>
          <w:rFonts w:ascii="Times New Roman" w:eastAsia="Times New Roman" w:hAnsi="Times New Roman" w:cs="Times New Roman"/>
          <w:sz w:val="20"/>
          <w:szCs w:val="20"/>
        </w:rPr>
      </w:pPr>
      <w:r w:rsidRPr="0053134E">
        <w:rPr>
          <w:rFonts w:ascii="Times New Roman" w:eastAsia="Times New Roman" w:hAnsi="Times New Roman" w:cs="Times New Roman"/>
          <w:sz w:val="20"/>
          <w:szCs w:val="20"/>
        </w:rPr>
        <w:t xml:space="preserve">Recommended by ______________________________________ </w:t>
      </w:r>
      <w:r w:rsidRPr="0053134E">
        <w:rPr>
          <w:rFonts w:ascii="Times New Roman" w:eastAsia="Times New Roman" w:hAnsi="Times New Roman" w:cs="Times New Roman"/>
          <w:sz w:val="20"/>
          <w:szCs w:val="20"/>
        </w:rPr>
        <w:tab/>
        <w:t>Date ____________</w:t>
      </w:r>
    </w:p>
    <w:p w:rsidR="0053134E" w:rsidRPr="0053134E" w:rsidRDefault="0053134E" w:rsidP="0053134E">
      <w:pPr>
        <w:spacing w:after="0" w:line="240" w:lineRule="auto"/>
        <w:rPr>
          <w:rFonts w:ascii="Times New Roman" w:eastAsia="Times New Roman" w:hAnsi="Times New Roman" w:cs="Times New Roman"/>
          <w:sz w:val="20"/>
          <w:szCs w:val="20"/>
        </w:rPr>
      </w:pPr>
    </w:p>
    <w:p w:rsidR="0053134E" w:rsidRPr="0053134E" w:rsidRDefault="0053134E" w:rsidP="0053134E">
      <w:pPr>
        <w:spacing w:after="0" w:line="240" w:lineRule="auto"/>
        <w:rPr>
          <w:rFonts w:ascii="Times New Roman" w:eastAsia="Times New Roman" w:hAnsi="Times New Roman" w:cs="Times New Roman"/>
          <w:sz w:val="20"/>
          <w:szCs w:val="20"/>
        </w:rPr>
      </w:pPr>
      <w:r w:rsidRPr="0053134E">
        <w:rPr>
          <w:rFonts w:ascii="Times New Roman" w:eastAsia="Times New Roman" w:hAnsi="Times New Roman" w:cs="Times New Roman"/>
          <w:sz w:val="20"/>
          <w:szCs w:val="20"/>
        </w:rPr>
        <w:t>Recommended by ______________________________________ Date ____________</w:t>
      </w:r>
    </w:p>
    <w:p w:rsidR="0053134E" w:rsidRPr="0053134E" w:rsidRDefault="0053134E" w:rsidP="0053134E">
      <w:pPr>
        <w:spacing w:after="0" w:line="240" w:lineRule="auto"/>
        <w:rPr>
          <w:rFonts w:ascii="Times New Roman" w:eastAsia="Times New Roman" w:hAnsi="Times New Roman" w:cs="Times New Roman"/>
          <w:sz w:val="20"/>
          <w:szCs w:val="20"/>
        </w:rPr>
      </w:pPr>
    </w:p>
    <w:p w:rsidR="0053134E" w:rsidRPr="0053134E" w:rsidRDefault="0053134E" w:rsidP="0053134E">
      <w:pPr>
        <w:spacing w:after="0" w:line="240" w:lineRule="auto"/>
        <w:rPr>
          <w:rFonts w:ascii="Times New Roman" w:eastAsia="Times New Roman" w:hAnsi="Times New Roman" w:cs="Times New Roman"/>
          <w:sz w:val="20"/>
          <w:szCs w:val="20"/>
        </w:rPr>
      </w:pPr>
      <w:r w:rsidRPr="0053134E">
        <w:rPr>
          <w:rFonts w:ascii="Times New Roman" w:eastAsia="Times New Roman" w:hAnsi="Times New Roman" w:cs="Times New Roman"/>
          <w:sz w:val="20"/>
          <w:szCs w:val="20"/>
        </w:rPr>
        <w:t xml:space="preserve">I </w:t>
      </w:r>
      <w:proofErr w:type="spellStart"/>
      <w:r w:rsidRPr="0053134E">
        <w:rPr>
          <w:rFonts w:ascii="Times New Roman" w:eastAsia="Times New Roman" w:hAnsi="Times New Roman" w:cs="Times New Roman"/>
          <w:sz w:val="20"/>
          <w:szCs w:val="20"/>
        </w:rPr>
        <w:t>herby</w:t>
      </w:r>
      <w:proofErr w:type="spellEnd"/>
      <w:r w:rsidRPr="0053134E">
        <w:rPr>
          <w:rFonts w:ascii="Times New Roman" w:eastAsia="Times New Roman" w:hAnsi="Times New Roman" w:cs="Times New Roman"/>
          <w:sz w:val="20"/>
          <w:szCs w:val="20"/>
        </w:rPr>
        <w:t xml:space="preserve"> apply for admission to the undergraduate clinical practicum in communicative disorders. I have read the requirements for the program in my </w:t>
      </w:r>
      <w:r w:rsidRPr="0053134E">
        <w:rPr>
          <w:rFonts w:ascii="Times New Roman" w:eastAsia="Times New Roman" w:hAnsi="Times New Roman" w:cs="Times New Roman"/>
          <w:i/>
          <w:sz w:val="20"/>
          <w:szCs w:val="20"/>
        </w:rPr>
        <w:t>Undergraduate Catalog</w:t>
      </w:r>
      <w:r w:rsidRPr="0053134E">
        <w:rPr>
          <w:rFonts w:ascii="Times New Roman" w:eastAsia="Times New Roman" w:hAnsi="Times New Roman" w:cs="Times New Roman"/>
          <w:sz w:val="20"/>
          <w:szCs w:val="20"/>
        </w:rPr>
        <w:t xml:space="preserve"> and certify that I meet them. </w:t>
      </w:r>
    </w:p>
    <w:p w:rsidR="0053134E" w:rsidRPr="0053134E" w:rsidRDefault="0053134E" w:rsidP="0053134E">
      <w:pPr>
        <w:spacing w:after="0" w:line="240" w:lineRule="auto"/>
        <w:rPr>
          <w:rFonts w:ascii="Times New Roman" w:eastAsia="Times New Roman" w:hAnsi="Times New Roman" w:cs="Times New Roman"/>
          <w:sz w:val="20"/>
          <w:szCs w:val="20"/>
        </w:rPr>
      </w:pPr>
    </w:p>
    <w:p w:rsidR="0053134E" w:rsidRPr="0053134E" w:rsidRDefault="0053134E" w:rsidP="0053134E">
      <w:pPr>
        <w:spacing w:after="0" w:line="240" w:lineRule="auto"/>
        <w:rPr>
          <w:rFonts w:ascii="Times New Roman" w:eastAsia="Times New Roman" w:hAnsi="Times New Roman" w:cs="Times New Roman"/>
          <w:sz w:val="20"/>
          <w:szCs w:val="20"/>
        </w:rPr>
      </w:pPr>
      <w:r w:rsidRPr="0053134E">
        <w:rPr>
          <w:rFonts w:ascii="Times New Roman" w:eastAsia="Times New Roman" w:hAnsi="Times New Roman" w:cs="Times New Roman"/>
          <w:sz w:val="20"/>
          <w:szCs w:val="20"/>
        </w:rPr>
        <w:t>Student's Signature ______________________________________</w:t>
      </w:r>
      <w:r w:rsidRPr="0053134E">
        <w:rPr>
          <w:rFonts w:ascii="Times New Roman" w:eastAsia="Times New Roman" w:hAnsi="Times New Roman" w:cs="Times New Roman"/>
          <w:sz w:val="20"/>
          <w:szCs w:val="20"/>
        </w:rPr>
        <w:tab/>
        <w:t xml:space="preserve"> Date ____________</w:t>
      </w:r>
    </w:p>
    <w:p w:rsidR="0053134E" w:rsidRPr="0053134E" w:rsidRDefault="0053134E" w:rsidP="005313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123825</wp:posOffset>
                </wp:positionV>
                <wp:extent cx="5657850" cy="213360"/>
                <wp:effectExtent l="9525" t="6985" r="952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13360"/>
                        </a:xfrm>
                        <a:prstGeom prst="rect">
                          <a:avLst/>
                        </a:prstGeom>
                        <a:solidFill>
                          <a:srgbClr val="FFFFFF"/>
                        </a:solidFill>
                        <a:ln w="9525">
                          <a:solidFill>
                            <a:srgbClr val="000000"/>
                          </a:solidFill>
                          <a:miter lim="800000"/>
                          <a:headEnd/>
                          <a:tailEnd/>
                        </a:ln>
                      </wps:spPr>
                      <wps:txbx>
                        <w:txbxContent>
                          <w:p w:rsidR="0053134E" w:rsidRPr="004860BD" w:rsidRDefault="0053134E" w:rsidP="0053134E">
                            <w:pPr>
                              <w:jc w:val="center"/>
                              <w:rPr>
                                <w:b/>
                                <w:sz w:val="16"/>
                                <w:szCs w:val="16"/>
                              </w:rPr>
                            </w:pPr>
                            <w:r w:rsidRPr="004860BD">
                              <w:rPr>
                                <w:b/>
                                <w:sz w:val="16"/>
                                <w:szCs w:val="16"/>
                              </w:rPr>
                              <w:t>Office Use Only</w:t>
                            </w:r>
                          </w:p>
                          <w:p w:rsidR="0053134E" w:rsidRDefault="0053134E" w:rsidP="005313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5.25pt;margin-top:9.75pt;width:445.5pt;height: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">
                <v:textbox>
                  <w:txbxContent>
                    <w:p w:rsidR="0053134E" w:rsidRPr="004860BD" w:rsidRDefault="0053134E" w:rsidP="0053134E">
                      <w:pPr>
                        <w:jc w:val="center"/>
                        <w:rPr>
                          <w:b/>
                          <w:sz w:val="16"/>
                          <w:szCs w:val="16"/>
                        </w:rPr>
                      </w:pPr>
                      <w:r w:rsidRPr="004860BD">
                        <w:rPr>
                          <w:b/>
                          <w:sz w:val="16"/>
                          <w:szCs w:val="16"/>
                        </w:rPr>
                        <w:t>Office Use Only</w:t>
                      </w:r>
                    </w:p>
                    <w:p w:rsidR="0053134E" w:rsidRDefault="0053134E" w:rsidP="0053134E"/>
                  </w:txbxContent>
                </v:textbox>
              </v:shape>
            </w:pict>
          </mc:Fallback>
        </mc:AlternateContent>
      </w:r>
    </w:p>
    <w:p w:rsidR="0053134E" w:rsidRPr="0053134E" w:rsidRDefault="0053134E" w:rsidP="0053134E">
      <w:pPr>
        <w:spacing w:after="0" w:line="240" w:lineRule="auto"/>
        <w:rPr>
          <w:rFonts w:ascii="Times New Roman" w:eastAsia="Times New Roman" w:hAnsi="Times New Roman" w:cs="Times New Roman"/>
          <w:sz w:val="24"/>
          <w:szCs w:val="24"/>
        </w:rPr>
      </w:pPr>
    </w:p>
    <w:tbl>
      <w:tblPr>
        <w:tblpPr w:leftFromText="180" w:rightFromText="180" w:vertAnchor="text" w:horzAnchor="margin" w:tblpY="88"/>
        <w:tblW w:w="0" w:type="auto"/>
        <w:tblLook w:val="04A0" w:firstRow="1" w:lastRow="0" w:firstColumn="1" w:lastColumn="0" w:noHBand="0" w:noVBand="1"/>
      </w:tblPr>
      <w:tblGrid>
        <w:gridCol w:w="4428"/>
        <w:gridCol w:w="4428"/>
      </w:tblGrid>
      <w:tr w:rsidR="0053134E" w:rsidRPr="0053134E" w:rsidTr="008F4AF2">
        <w:tc>
          <w:tcPr>
            <w:tcW w:w="4428" w:type="dxa"/>
            <w:shd w:val="clear" w:color="auto" w:fill="auto"/>
          </w:tcPr>
          <w:p w:rsidR="0053134E" w:rsidRPr="0053134E" w:rsidRDefault="0053134E" w:rsidP="0053134E">
            <w:pPr>
              <w:spacing w:after="0" w:line="240" w:lineRule="auto"/>
              <w:rPr>
                <w:rFonts w:ascii="Times New Roman" w:eastAsia="Times New Roman" w:hAnsi="Times New Roman" w:cs="Times New Roman"/>
                <w:sz w:val="20"/>
                <w:szCs w:val="20"/>
              </w:rPr>
            </w:pPr>
            <w:r w:rsidRPr="0053134E">
              <w:rPr>
                <w:rFonts w:ascii="Times New Roman" w:eastAsia="Times New Roman" w:hAnsi="Times New Roman" w:cs="Times New Roman"/>
                <w:sz w:val="20"/>
                <w:szCs w:val="20"/>
              </w:rPr>
              <w:t>Student meets minimum admission criteria:</w:t>
            </w:r>
          </w:p>
        </w:tc>
        <w:tc>
          <w:tcPr>
            <w:tcW w:w="4428" w:type="dxa"/>
            <w:shd w:val="clear" w:color="auto" w:fill="auto"/>
          </w:tcPr>
          <w:p w:rsidR="0053134E" w:rsidRPr="0053134E" w:rsidRDefault="0053134E" w:rsidP="0053134E">
            <w:pPr>
              <w:spacing w:after="0" w:line="240" w:lineRule="auto"/>
              <w:rPr>
                <w:rFonts w:ascii="Times New Roman" w:eastAsia="Times New Roman" w:hAnsi="Times New Roman" w:cs="Times New Roman"/>
                <w:sz w:val="20"/>
                <w:szCs w:val="20"/>
              </w:rPr>
            </w:pPr>
            <w:r w:rsidRPr="0053134E">
              <w:rPr>
                <w:rFonts w:ascii="Times New Roman" w:eastAsia="Times New Roman" w:hAnsi="Times New Roman" w:cs="Times New Roman"/>
                <w:sz w:val="20"/>
                <w:szCs w:val="20"/>
              </w:rPr>
              <w:fldChar w:fldCharType="begin">
                <w:ffData>
                  <w:name w:val="Check25"/>
                  <w:enabled/>
                  <w:calcOnExit w:val="0"/>
                  <w:checkBox>
                    <w:sizeAuto/>
                    <w:default w:val="0"/>
                  </w:checkBox>
                </w:ffData>
              </w:fldChar>
            </w:r>
            <w:bookmarkStart w:id="0" w:name="Check25"/>
            <w:r w:rsidRPr="0053134E">
              <w:rPr>
                <w:rFonts w:ascii="Times New Roman" w:eastAsia="Times New Roman" w:hAnsi="Times New Roman" w:cs="Times New Roman"/>
                <w:sz w:val="20"/>
                <w:szCs w:val="20"/>
              </w:rPr>
              <w:instrText xml:space="preserve"> FORMCHECKBOX </w:instrText>
            </w:r>
            <w:r w:rsidRPr="0053134E">
              <w:rPr>
                <w:rFonts w:ascii="Times New Roman" w:eastAsia="Times New Roman" w:hAnsi="Times New Roman" w:cs="Times New Roman"/>
                <w:sz w:val="20"/>
                <w:szCs w:val="20"/>
              </w:rPr>
            </w:r>
            <w:r w:rsidRPr="0053134E">
              <w:rPr>
                <w:rFonts w:ascii="Times New Roman" w:eastAsia="Times New Roman" w:hAnsi="Times New Roman" w:cs="Times New Roman"/>
                <w:sz w:val="20"/>
                <w:szCs w:val="20"/>
              </w:rPr>
              <w:fldChar w:fldCharType="end"/>
            </w:r>
            <w:bookmarkEnd w:id="0"/>
            <w:r w:rsidRPr="0053134E">
              <w:rPr>
                <w:rFonts w:ascii="Times New Roman" w:eastAsia="Times New Roman" w:hAnsi="Times New Roman" w:cs="Times New Roman"/>
                <w:sz w:val="20"/>
                <w:szCs w:val="20"/>
              </w:rPr>
              <w:t xml:space="preserve"> Yes  </w:t>
            </w:r>
            <w:r w:rsidRPr="0053134E">
              <w:rPr>
                <w:rFonts w:ascii="Times New Roman" w:eastAsia="Times New Roman" w:hAnsi="Times New Roman" w:cs="Times New Roman"/>
                <w:sz w:val="20"/>
                <w:szCs w:val="20"/>
              </w:rPr>
              <w:fldChar w:fldCharType="begin">
                <w:ffData>
                  <w:name w:val="Check26"/>
                  <w:enabled/>
                  <w:calcOnExit w:val="0"/>
                  <w:checkBox>
                    <w:sizeAuto/>
                    <w:default w:val="0"/>
                  </w:checkBox>
                </w:ffData>
              </w:fldChar>
            </w:r>
            <w:bookmarkStart w:id="1" w:name="Check26"/>
            <w:r w:rsidRPr="0053134E">
              <w:rPr>
                <w:rFonts w:ascii="Times New Roman" w:eastAsia="Times New Roman" w:hAnsi="Times New Roman" w:cs="Times New Roman"/>
                <w:sz w:val="20"/>
                <w:szCs w:val="20"/>
              </w:rPr>
              <w:instrText xml:space="preserve"> FORMCHECKBOX </w:instrText>
            </w:r>
            <w:r w:rsidRPr="0053134E">
              <w:rPr>
                <w:rFonts w:ascii="Times New Roman" w:eastAsia="Times New Roman" w:hAnsi="Times New Roman" w:cs="Times New Roman"/>
                <w:sz w:val="20"/>
                <w:szCs w:val="20"/>
              </w:rPr>
            </w:r>
            <w:r w:rsidRPr="0053134E">
              <w:rPr>
                <w:rFonts w:ascii="Times New Roman" w:eastAsia="Times New Roman" w:hAnsi="Times New Roman" w:cs="Times New Roman"/>
                <w:sz w:val="20"/>
                <w:szCs w:val="20"/>
              </w:rPr>
              <w:fldChar w:fldCharType="end"/>
            </w:r>
            <w:bookmarkEnd w:id="1"/>
            <w:r w:rsidRPr="0053134E">
              <w:rPr>
                <w:rFonts w:ascii="Times New Roman" w:eastAsia="Times New Roman" w:hAnsi="Times New Roman" w:cs="Times New Roman"/>
                <w:sz w:val="20"/>
                <w:szCs w:val="20"/>
              </w:rPr>
              <w:t xml:space="preserve"> No</w:t>
            </w:r>
          </w:p>
          <w:p w:rsidR="0053134E" w:rsidRPr="0053134E" w:rsidRDefault="0053134E" w:rsidP="0053134E">
            <w:pPr>
              <w:spacing w:after="0" w:line="240" w:lineRule="auto"/>
              <w:rPr>
                <w:rFonts w:ascii="Times New Roman" w:eastAsia="Times New Roman" w:hAnsi="Times New Roman" w:cs="Times New Roman"/>
                <w:sz w:val="20"/>
                <w:szCs w:val="20"/>
              </w:rPr>
            </w:pPr>
          </w:p>
        </w:tc>
      </w:tr>
      <w:tr w:rsidR="0053134E" w:rsidRPr="0053134E" w:rsidTr="008F4AF2">
        <w:tc>
          <w:tcPr>
            <w:tcW w:w="4428" w:type="dxa"/>
            <w:shd w:val="clear" w:color="auto" w:fill="auto"/>
          </w:tcPr>
          <w:p w:rsidR="0053134E" w:rsidRPr="0053134E" w:rsidRDefault="0053134E" w:rsidP="0053134E">
            <w:pPr>
              <w:spacing w:after="0" w:line="240" w:lineRule="auto"/>
              <w:rPr>
                <w:rFonts w:ascii="Times New Roman" w:eastAsia="Times New Roman" w:hAnsi="Times New Roman" w:cs="Times New Roman"/>
                <w:sz w:val="20"/>
                <w:szCs w:val="20"/>
              </w:rPr>
            </w:pPr>
            <w:r w:rsidRPr="0053134E">
              <w:rPr>
                <w:rFonts w:ascii="Times New Roman" w:eastAsia="Times New Roman" w:hAnsi="Times New Roman" w:cs="Times New Roman"/>
                <w:sz w:val="20"/>
                <w:szCs w:val="20"/>
              </w:rPr>
              <w:t xml:space="preserve">Minimum admission criteria certified by: </w:t>
            </w:r>
          </w:p>
        </w:tc>
        <w:tc>
          <w:tcPr>
            <w:tcW w:w="4428" w:type="dxa"/>
            <w:shd w:val="clear" w:color="auto" w:fill="auto"/>
          </w:tcPr>
          <w:p w:rsidR="0053134E" w:rsidRPr="0053134E" w:rsidRDefault="0053134E" w:rsidP="0053134E">
            <w:pPr>
              <w:spacing w:after="0" w:line="240" w:lineRule="auto"/>
              <w:rPr>
                <w:rFonts w:ascii="Times New Roman" w:eastAsia="Times New Roman" w:hAnsi="Times New Roman" w:cs="Times New Roman"/>
                <w:sz w:val="20"/>
                <w:szCs w:val="20"/>
              </w:rPr>
            </w:pPr>
            <w:r w:rsidRPr="0053134E">
              <w:rPr>
                <w:rFonts w:ascii="Times New Roman" w:eastAsia="Times New Roman" w:hAnsi="Times New Roman" w:cs="Times New Roman"/>
                <w:sz w:val="20"/>
                <w:szCs w:val="20"/>
              </w:rPr>
              <w:t xml:space="preserve">___________________________________                     </w:t>
            </w:r>
          </w:p>
        </w:tc>
      </w:tr>
    </w:tbl>
    <w:p w:rsidR="0053134E" w:rsidRPr="0053134E" w:rsidRDefault="0053134E" w:rsidP="0053134E">
      <w:pPr>
        <w:spacing w:after="0" w:line="240" w:lineRule="auto"/>
        <w:rPr>
          <w:rFonts w:ascii="Times New Roman" w:eastAsia="Times New Roman" w:hAnsi="Times New Roman" w:cs="Times New Roman"/>
          <w:sz w:val="20"/>
          <w:szCs w:val="20"/>
        </w:rPr>
      </w:pPr>
      <w:r w:rsidRPr="0053134E">
        <w:rPr>
          <w:rFonts w:ascii="Times New Roman" w:eastAsia="Times New Roman" w:hAnsi="Times New Roman" w:cs="Times New Roman"/>
          <w:sz w:val="20"/>
          <w:szCs w:val="20"/>
        </w:rPr>
        <w:fldChar w:fldCharType="begin">
          <w:ffData>
            <w:name w:val="Check22"/>
            <w:enabled/>
            <w:calcOnExit w:val="0"/>
            <w:checkBox>
              <w:sizeAuto/>
              <w:default w:val="0"/>
            </w:checkBox>
          </w:ffData>
        </w:fldChar>
      </w:r>
      <w:bookmarkStart w:id="2" w:name="Check22"/>
      <w:r w:rsidRPr="0053134E">
        <w:rPr>
          <w:rFonts w:ascii="Times New Roman" w:eastAsia="Times New Roman" w:hAnsi="Times New Roman" w:cs="Times New Roman"/>
          <w:sz w:val="20"/>
          <w:szCs w:val="20"/>
        </w:rPr>
        <w:instrText xml:space="preserve"> FORMCHECKBOX </w:instrText>
      </w:r>
      <w:r w:rsidRPr="0053134E">
        <w:rPr>
          <w:rFonts w:ascii="Times New Roman" w:eastAsia="Times New Roman" w:hAnsi="Times New Roman" w:cs="Times New Roman"/>
          <w:sz w:val="20"/>
          <w:szCs w:val="20"/>
        </w:rPr>
      </w:r>
      <w:r w:rsidRPr="0053134E">
        <w:rPr>
          <w:rFonts w:ascii="Times New Roman" w:eastAsia="Times New Roman" w:hAnsi="Times New Roman" w:cs="Times New Roman"/>
          <w:sz w:val="20"/>
          <w:szCs w:val="20"/>
        </w:rPr>
        <w:fldChar w:fldCharType="end"/>
      </w:r>
      <w:bookmarkEnd w:id="2"/>
      <w:r w:rsidRPr="0053134E">
        <w:rPr>
          <w:rFonts w:ascii="Times New Roman" w:eastAsia="Times New Roman" w:hAnsi="Times New Roman" w:cs="Times New Roman"/>
          <w:sz w:val="20"/>
          <w:szCs w:val="20"/>
        </w:rPr>
        <w:t xml:space="preserve"> Student Admitted to undergraduate clinical practicum </w:t>
      </w:r>
    </w:p>
    <w:p w:rsidR="0053134E" w:rsidRPr="0053134E" w:rsidRDefault="0053134E" w:rsidP="0053134E">
      <w:pPr>
        <w:spacing w:after="0" w:line="240" w:lineRule="auto"/>
        <w:rPr>
          <w:rFonts w:ascii="Times New Roman" w:eastAsia="Times New Roman" w:hAnsi="Times New Roman" w:cs="Times New Roman"/>
          <w:sz w:val="20"/>
          <w:szCs w:val="20"/>
        </w:rPr>
      </w:pPr>
      <w:r w:rsidRPr="0053134E">
        <w:rPr>
          <w:rFonts w:ascii="Times New Roman" w:eastAsia="Times New Roman" w:hAnsi="Times New Roman" w:cs="Times New Roman"/>
          <w:sz w:val="20"/>
          <w:szCs w:val="20"/>
        </w:rPr>
        <w:fldChar w:fldCharType="begin">
          <w:ffData>
            <w:name w:val="Check15"/>
            <w:enabled/>
            <w:calcOnExit w:val="0"/>
            <w:checkBox>
              <w:sizeAuto/>
              <w:default w:val="0"/>
            </w:checkBox>
          </w:ffData>
        </w:fldChar>
      </w:r>
      <w:bookmarkStart w:id="3" w:name="Check15"/>
      <w:r w:rsidRPr="0053134E">
        <w:rPr>
          <w:rFonts w:ascii="Times New Roman" w:eastAsia="Times New Roman" w:hAnsi="Times New Roman" w:cs="Times New Roman"/>
          <w:sz w:val="20"/>
          <w:szCs w:val="20"/>
        </w:rPr>
        <w:instrText xml:space="preserve"> FORMCHECKBOX </w:instrText>
      </w:r>
      <w:r w:rsidRPr="0053134E">
        <w:rPr>
          <w:rFonts w:ascii="Times New Roman" w:eastAsia="Times New Roman" w:hAnsi="Times New Roman" w:cs="Times New Roman"/>
          <w:sz w:val="20"/>
          <w:szCs w:val="20"/>
        </w:rPr>
      </w:r>
      <w:r w:rsidRPr="0053134E">
        <w:rPr>
          <w:rFonts w:ascii="Times New Roman" w:eastAsia="Times New Roman" w:hAnsi="Times New Roman" w:cs="Times New Roman"/>
          <w:sz w:val="20"/>
          <w:szCs w:val="20"/>
        </w:rPr>
        <w:fldChar w:fldCharType="end"/>
      </w:r>
      <w:bookmarkEnd w:id="3"/>
      <w:r w:rsidRPr="0053134E">
        <w:rPr>
          <w:rFonts w:ascii="Times New Roman" w:eastAsia="Times New Roman" w:hAnsi="Times New Roman" w:cs="Times New Roman"/>
          <w:sz w:val="20"/>
          <w:szCs w:val="20"/>
        </w:rPr>
        <w:t xml:space="preserve"> Student Admitted to undergraduate clinical practicum pending ________________________________</w:t>
      </w:r>
    </w:p>
    <w:p w:rsidR="0053134E" w:rsidRPr="0053134E" w:rsidRDefault="0053134E" w:rsidP="0053134E">
      <w:pPr>
        <w:spacing w:after="0" w:line="240" w:lineRule="auto"/>
        <w:rPr>
          <w:rFonts w:ascii="Times New Roman" w:eastAsia="Times New Roman" w:hAnsi="Times New Roman" w:cs="Times New Roman"/>
          <w:sz w:val="20"/>
          <w:szCs w:val="20"/>
        </w:rPr>
      </w:pPr>
      <w:r w:rsidRPr="0053134E">
        <w:rPr>
          <w:rFonts w:ascii="Times New Roman" w:eastAsia="Times New Roman" w:hAnsi="Times New Roman" w:cs="Times New Roman"/>
          <w:sz w:val="20"/>
          <w:szCs w:val="20"/>
        </w:rPr>
        <w:fldChar w:fldCharType="begin">
          <w:ffData>
            <w:name w:val="Check16"/>
            <w:enabled/>
            <w:calcOnExit w:val="0"/>
            <w:checkBox>
              <w:sizeAuto/>
              <w:default w:val="0"/>
            </w:checkBox>
          </w:ffData>
        </w:fldChar>
      </w:r>
      <w:bookmarkStart w:id="4" w:name="Check16"/>
      <w:r w:rsidRPr="0053134E">
        <w:rPr>
          <w:rFonts w:ascii="Times New Roman" w:eastAsia="Times New Roman" w:hAnsi="Times New Roman" w:cs="Times New Roman"/>
          <w:sz w:val="20"/>
          <w:szCs w:val="20"/>
        </w:rPr>
        <w:instrText xml:space="preserve"> FORMCHECKBOX </w:instrText>
      </w:r>
      <w:r w:rsidRPr="0053134E">
        <w:rPr>
          <w:rFonts w:ascii="Times New Roman" w:eastAsia="Times New Roman" w:hAnsi="Times New Roman" w:cs="Times New Roman"/>
          <w:sz w:val="20"/>
          <w:szCs w:val="20"/>
        </w:rPr>
      </w:r>
      <w:r w:rsidRPr="0053134E">
        <w:rPr>
          <w:rFonts w:ascii="Times New Roman" w:eastAsia="Times New Roman" w:hAnsi="Times New Roman" w:cs="Times New Roman"/>
          <w:sz w:val="20"/>
          <w:szCs w:val="20"/>
        </w:rPr>
        <w:fldChar w:fldCharType="end"/>
      </w:r>
      <w:bookmarkEnd w:id="4"/>
      <w:r w:rsidRPr="0053134E">
        <w:rPr>
          <w:rFonts w:ascii="Times New Roman" w:eastAsia="Times New Roman" w:hAnsi="Times New Roman" w:cs="Times New Roman"/>
          <w:sz w:val="20"/>
          <w:szCs w:val="20"/>
        </w:rPr>
        <w:t xml:space="preserve"> Student </w:t>
      </w:r>
      <w:r w:rsidRPr="0053134E">
        <w:rPr>
          <w:rFonts w:ascii="Times New Roman" w:eastAsia="Times New Roman" w:hAnsi="Times New Roman" w:cs="Times New Roman"/>
          <w:i/>
          <w:sz w:val="20"/>
          <w:szCs w:val="20"/>
        </w:rPr>
        <w:t>not</w:t>
      </w:r>
      <w:r w:rsidRPr="0053134E">
        <w:rPr>
          <w:rFonts w:ascii="Times New Roman" w:eastAsia="Times New Roman" w:hAnsi="Times New Roman" w:cs="Times New Roman"/>
          <w:sz w:val="20"/>
          <w:szCs w:val="20"/>
        </w:rPr>
        <w:t xml:space="preserve"> admitted to the undergraduate clinical practicum. </w:t>
      </w:r>
    </w:p>
    <w:p w:rsidR="0053134E" w:rsidRPr="0053134E" w:rsidRDefault="0053134E" w:rsidP="0053134E">
      <w:pPr>
        <w:spacing w:after="0" w:line="360" w:lineRule="auto"/>
        <w:rPr>
          <w:rFonts w:ascii="Times New Roman" w:eastAsia="Times New Roman" w:hAnsi="Times New Roman" w:cs="Times New Roman"/>
          <w:sz w:val="20"/>
          <w:szCs w:val="20"/>
        </w:rPr>
      </w:pPr>
      <w:r w:rsidRPr="0053134E">
        <w:rPr>
          <w:rFonts w:ascii="Times New Roman" w:eastAsia="Times New Roman" w:hAnsi="Times New Roman" w:cs="Times New Roman"/>
          <w:sz w:val="20"/>
          <w:szCs w:val="20"/>
        </w:rPr>
        <w:t>Comments</w:t>
      </w:r>
      <w:proofErr w:type="gramStart"/>
      <w:r w:rsidRPr="0053134E">
        <w:rPr>
          <w:rFonts w:ascii="Times New Roman" w:eastAsia="Times New Roman" w:hAnsi="Times New Roman" w:cs="Times New Roman"/>
          <w:sz w:val="20"/>
          <w:szCs w:val="20"/>
        </w:rPr>
        <w:t>:_</w:t>
      </w:r>
      <w:proofErr w:type="gramEnd"/>
      <w:r w:rsidRPr="0053134E">
        <w:rPr>
          <w:rFonts w:ascii="Times New Roman" w:eastAsia="Times New Roman" w:hAnsi="Times New Roman" w:cs="Times New Roman"/>
          <w:sz w:val="20"/>
          <w:szCs w:val="20"/>
        </w:rPr>
        <w:t>_________________________________________________________________________________________________________</w:t>
      </w:r>
      <w:r w:rsidRPr="0053134E">
        <w:rPr>
          <w:rFonts w:ascii="Times New Roman" w:eastAsia="Times New Roman" w:hAnsi="Times New Roman" w:cs="Times New Roman"/>
          <w:sz w:val="20"/>
          <w:szCs w:val="20"/>
        </w:rPr>
        <w:tab/>
      </w:r>
      <w:r w:rsidRPr="0053134E">
        <w:rPr>
          <w:rFonts w:ascii="Times New Roman" w:eastAsia="Times New Roman" w:hAnsi="Times New Roman" w:cs="Times New Roman"/>
          <w:sz w:val="20"/>
          <w:szCs w:val="20"/>
        </w:rPr>
        <w:tab/>
      </w:r>
      <w:r w:rsidRPr="0053134E">
        <w:rPr>
          <w:rFonts w:ascii="Times New Roman" w:eastAsia="Times New Roman" w:hAnsi="Times New Roman" w:cs="Times New Roman"/>
          <w:sz w:val="20"/>
          <w:szCs w:val="20"/>
        </w:rPr>
        <w:tab/>
        <w:t>___________________________________</w:t>
      </w:r>
    </w:p>
    <w:p w:rsidR="0053134E" w:rsidRPr="0053134E" w:rsidRDefault="0053134E" w:rsidP="0053134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3781425</wp:posOffset>
                </wp:positionH>
                <wp:positionV relativeFrom="paragraph">
                  <wp:posOffset>101600</wp:posOffset>
                </wp:positionV>
                <wp:extent cx="2143125" cy="30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34E" w:rsidRPr="0075693A" w:rsidRDefault="0053134E" w:rsidP="0053134E">
                            <w:pPr>
                              <w:rPr>
                                <w:sz w:val="16"/>
                                <w:szCs w:val="16"/>
                              </w:rPr>
                            </w:pPr>
                            <w:r w:rsidRPr="0075693A">
                              <w:rPr>
                                <w:sz w:val="16"/>
                                <w:szCs w:val="16"/>
                              </w:rPr>
                              <w:t>Original: Student's Advising File</w:t>
                            </w:r>
                          </w:p>
                          <w:p w:rsidR="0053134E" w:rsidRPr="0075693A" w:rsidRDefault="0053134E" w:rsidP="0053134E">
                            <w:pPr>
                              <w:rPr>
                                <w:sz w:val="16"/>
                                <w:szCs w:val="16"/>
                              </w:rPr>
                            </w:pPr>
                            <w:r>
                              <w:rPr>
                                <w:sz w:val="16"/>
                                <w:szCs w:val="16"/>
                              </w:rPr>
                              <w:t>Copies</w:t>
                            </w:r>
                            <w:r w:rsidRPr="0075693A">
                              <w:rPr>
                                <w:sz w:val="16"/>
                                <w:szCs w:val="16"/>
                              </w:rPr>
                              <w:t>: Student</w:t>
                            </w:r>
                            <w:r>
                              <w:rPr>
                                <w:sz w:val="16"/>
                                <w:szCs w:val="16"/>
                              </w:rPr>
                              <w:t>, Office</w:t>
                            </w:r>
                          </w:p>
                          <w:p w:rsidR="0053134E" w:rsidRPr="0075693A" w:rsidRDefault="0053134E" w:rsidP="0053134E">
                            <w:pPr>
                              <w:rPr>
                                <w:sz w:val="16"/>
                                <w:szCs w:val="16"/>
                              </w:rPr>
                            </w:pPr>
                          </w:p>
                          <w:p w:rsidR="0053134E" w:rsidRDefault="0053134E" w:rsidP="005313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297.75pt;margin-top:8pt;width:168.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" stroked="f">
                <v:textbox>
                  <w:txbxContent>
                    <w:p w:rsidR="0053134E" w:rsidRPr="0075693A" w:rsidRDefault="0053134E" w:rsidP="0053134E">
                      <w:pPr>
                        <w:rPr>
                          <w:sz w:val="16"/>
                          <w:szCs w:val="16"/>
                        </w:rPr>
                      </w:pPr>
                      <w:r w:rsidRPr="0075693A">
                        <w:rPr>
                          <w:sz w:val="16"/>
                          <w:szCs w:val="16"/>
                        </w:rPr>
                        <w:t>Original: Student's Advising File</w:t>
                      </w:r>
                    </w:p>
                    <w:p w:rsidR="0053134E" w:rsidRPr="0075693A" w:rsidRDefault="0053134E" w:rsidP="0053134E">
                      <w:pPr>
                        <w:rPr>
                          <w:sz w:val="16"/>
                          <w:szCs w:val="16"/>
                        </w:rPr>
                      </w:pPr>
                      <w:r>
                        <w:rPr>
                          <w:sz w:val="16"/>
                          <w:szCs w:val="16"/>
                        </w:rPr>
                        <w:t>Copies</w:t>
                      </w:r>
                      <w:r w:rsidRPr="0075693A">
                        <w:rPr>
                          <w:sz w:val="16"/>
                          <w:szCs w:val="16"/>
                        </w:rPr>
                        <w:t>: Student</w:t>
                      </w:r>
                      <w:r>
                        <w:rPr>
                          <w:sz w:val="16"/>
                          <w:szCs w:val="16"/>
                        </w:rPr>
                        <w:t>, Office</w:t>
                      </w:r>
                    </w:p>
                    <w:p w:rsidR="0053134E" w:rsidRPr="0075693A" w:rsidRDefault="0053134E" w:rsidP="0053134E">
                      <w:pPr>
                        <w:rPr>
                          <w:sz w:val="16"/>
                          <w:szCs w:val="16"/>
                        </w:rPr>
                      </w:pPr>
                    </w:p>
                    <w:p w:rsidR="0053134E" w:rsidRDefault="0053134E" w:rsidP="0053134E"/>
                  </w:txbxContent>
                </v:textbox>
              </v:shape>
            </w:pict>
          </mc:Fallback>
        </mc:AlternateContent>
      </w:r>
      <w:r w:rsidRPr="0053134E">
        <w:rPr>
          <w:rFonts w:ascii="Times New Roman" w:eastAsia="Times New Roman" w:hAnsi="Times New Roman" w:cs="Times New Roman"/>
          <w:sz w:val="20"/>
          <w:szCs w:val="20"/>
        </w:rPr>
        <w:t xml:space="preserve">Director, UA Speech &amp; Hearing </w:t>
      </w:r>
      <w:r w:rsidRPr="0053134E">
        <w:rPr>
          <w:rFonts w:ascii="Times New Roman" w:eastAsia="Times New Roman" w:hAnsi="Times New Roman" w:cs="Times New Roman"/>
          <w:sz w:val="20"/>
          <w:szCs w:val="20"/>
        </w:rPr>
        <w:tab/>
      </w:r>
      <w:r w:rsidRPr="0053134E">
        <w:rPr>
          <w:rFonts w:ascii="Times New Roman" w:eastAsia="Times New Roman" w:hAnsi="Times New Roman" w:cs="Times New Roman"/>
          <w:sz w:val="20"/>
          <w:szCs w:val="20"/>
        </w:rPr>
        <w:tab/>
      </w:r>
      <w:r w:rsidRPr="0053134E">
        <w:rPr>
          <w:rFonts w:ascii="Times New Roman" w:eastAsia="Times New Roman" w:hAnsi="Times New Roman" w:cs="Times New Roman"/>
          <w:sz w:val="20"/>
          <w:szCs w:val="20"/>
        </w:rPr>
        <w:tab/>
      </w:r>
      <w:r w:rsidRPr="0053134E">
        <w:rPr>
          <w:rFonts w:ascii="Times New Roman" w:eastAsia="Times New Roman" w:hAnsi="Times New Roman" w:cs="Times New Roman"/>
          <w:sz w:val="20"/>
          <w:szCs w:val="20"/>
        </w:rPr>
        <w:tab/>
        <w:t xml:space="preserve">Date </w:t>
      </w:r>
    </w:p>
    <w:p w:rsidR="00D07F9D" w:rsidRDefault="00D07F9D" w:rsidP="0053134E">
      <w:pPr>
        <w:pStyle w:val="NoSpacing"/>
      </w:pPr>
      <w:bookmarkStart w:id="5" w:name="_GoBack"/>
      <w:bookmarkEnd w:id="5"/>
    </w:p>
    <w:sectPr w:rsidR="00D07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45573"/>
    <w:multiLevelType w:val="multilevel"/>
    <w:tmpl w:val="EEA6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A449A6"/>
    <w:multiLevelType w:val="multilevel"/>
    <w:tmpl w:val="49F2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4E"/>
    <w:rsid w:val="0053134E"/>
    <w:rsid w:val="00D0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134E"/>
    <w:pPr>
      <w:spacing w:after="0" w:line="240" w:lineRule="auto"/>
    </w:pPr>
  </w:style>
  <w:style w:type="paragraph" w:styleId="PlainText">
    <w:name w:val="Plain Text"/>
    <w:basedOn w:val="Normal"/>
    <w:link w:val="PlainTextChar"/>
    <w:rsid w:val="0053134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3134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134E"/>
    <w:pPr>
      <w:spacing w:after="0" w:line="240" w:lineRule="auto"/>
    </w:pPr>
  </w:style>
  <w:style w:type="paragraph" w:styleId="PlainText">
    <w:name w:val="Plain Text"/>
    <w:basedOn w:val="Normal"/>
    <w:link w:val="PlainTextChar"/>
    <w:rsid w:val="0053134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3134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urseleaf.ua.edu/artssciences/communicativedisorders/" TargetMode="External"/><Relationship Id="rId18" Type="http://schemas.openxmlformats.org/officeDocument/2006/relationships/hyperlink" Target="http://courseleaf.ua.edu/artssciences/communicativedisorders/" TargetMode="External"/><Relationship Id="rId26" Type="http://schemas.openxmlformats.org/officeDocument/2006/relationships/hyperlink" Target="http://courseleaf.ua.edu/artssciences/communicativedisorders/" TargetMode="External"/><Relationship Id="rId39" Type="http://schemas.openxmlformats.org/officeDocument/2006/relationships/hyperlink" Target="http://courseleaf.ua.edu/artssciences/communicativedisorders/" TargetMode="External"/><Relationship Id="rId21" Type="http://schemas.openxmlformats.org/officeDocument/2006/relationships/hyperlink" Target="http://courseleaf.ua.edu/artssciences/communicativedisorders/" TargetMode="External"/><Relationship Id="rId34" Type="http://schemas.openxmlformats.org/officeDocument/2006/relationships/hyperlink" Target="http://courseleaf.ua.edu/artssciences/communicativedisorders/" TargetMode="External"/><Relationship Id="rId42" Type="http://schemas.openxmlformats.org/officeDocument/2006/relationships/hyperlink" Target="http://courseleaf.ua.edu/artssciences/communicativedisorders/" TargetMode="External"/><Relationship Id="rId47" Type="http://schemas.openxmlformats.org/officeDocument/2006/relationships/hyperlink" Target="http://courseleaf.ua.edu/artssciences/communicativedisorders/" TargetMode="External"/><Relationship Id="rId50" Type="http://schemas.openxmlformats.org/officeDocument/2006/relationships/hyperlink" Target="http://courseleaf.ua.edu/artssciences/communicativedisorders/" TargetMode="External"/><Relationship Id="rId55" Type="http://schemas.openxmlformats.org/officeDocument/2006/relationships/hyperlink" Target="http://courseleaf.ua.edu/artssciences/communicativedisorders/" TargetMode="External"/><Relationship Id="rId63" Type="http://schemas.openxmlformats.org/officeDocument/2006/relationships/hyperlink" Target="http://courseleaf.ua.edu/artssciences/communicativedisorders/" TargetMode="External"/><Relationship Id="rId68" Type="http://schemas.openxmlformats.org/officeDocument/2006/relationships/fontTable" Target="fontTable.xml"/><Relationship Id="rId7" Type="http://schemas.openxmlformats.org/officeDocument/2006/relationships/hyperlink" Target="http://courseleaf.ua.edu/artssciences/communicativedisorders/" TargetMode="External"/><Relationship Id="rId2" Type="http://schemas.openxmlformats.org/officeDocument/2006/relationships/styles" Target="styles.xml"/><Relationship Id="rId16" Type="http://schemas.openxmlformats.org/officeDocument/2006/relationships/hyperlink" Target="http://courseleaf.ua.edu/artssciences/communicativedisorders/" TargetMode="External"/><Relationship Id="rId29" Type="http://schemas.openxmlformats.org/officeDocument/2006/relationships/hyperlink" Target="http://courseleaf.ua.edu/artssciences/communicativedisorders/" TargetMode="External"/><Relationship Id="rId1" Type="http://schemas.openxmlformats.org/officeDocument/2006/relationships/numbering" Target="numbering.xml"/><Relationship Id="rId6" Type="http://schemas.openxmlformats.org/officeDocument/2006/relationships/hyperlink" Target="http://courseleaf.ua.edu/artssciences/communicativedisorders/" TargetMode="External"/><Relationship Id="rId11" Type="http://schemas.openxmlformats.org/officeDocument/2006/relationships/hyperlink" Target="http://courseleaf.ua.edu/artssciences/communicativedisorders/" TargetMode="External"/><Relationship Id="rId24" Type="http://schemas.openxmlformats.org/officeDocument/2006/relationships/hyperlink" Target="http://courseleaf.ua.edu/artssciences/communicativedisorders/" TargetMode="External"/><Relationship Id="rId32" Type="http://schemas.openxmlformats.org/officeDocument/2006/relationships/hyperlink" Target="http://courseleaf.ua.edu/artssciences/communicativedisorders/" TargetMode="External"/><Relationship Id="rId37" Type="http://schemas.openxmlformats.org/officeDocument/2006/relationships/hyperlink" Target="http://courseleaf.ua.edu/artssciences/communicativedisorders/" TargetMode="External"/><Relationship Id="rId40" Type="http://schemas.openxmlformats.org/officeDocument/2006/relationships/hyperlink" Target="http://courseleaf.ua.edu/artssciences/communicativedisorders/" TargetMode="External"/><Relationship Id="rId45" Type="http://schemas.openxmlformats.org/officeDocument/2006/relationships/hyperlink" Target="http://courseleaf.ua.edu/artssciences/communicativedisorders/" TargetMode="External"/><Relationship Id="rId53" Type="http://schemas.openxmlformats.org/officeDocument/2006/relationships/hyperlink" Target="http://courseleaf.ua.edu/artssciences/communicativedisorders/" TargetMode="External"/><Relationship Id="rId58" Type="http://schemas.openxmlformats.org/officeDocument/2006/relationships/hyperlink" Target="http://courseleaf.ua.edu/artssciences/communicativedisorders/" TargetMode="External"/><Relationship Id="rId66" Type="http://schemas.openxmlformats.org/officeDocument/2006/relationships/hyperlink" Target="http://courseleaf.ua.edu/artssciences/communicativedisorders/" TargetMode="External"/><Relationship Id="rId5" Type="http://schemas.openxmlformats.org/officeDocument/2006/relationships/webSettings" Target="webSettings.xml"/><Relationship Id="rId15" Type="http://schemas.openxmlformats.org/officeDocument/2006/relationships/hyperlink" Target="http://courseleaf.ua.edu/artssciences/communicativedisorders/" TargetMode="External"/><Relationship Id="rId23" Type="http://schemas.openxmlformats.org/officeDocument/2006/relationships/hyperlink" Target="http://courseleaf.ua.edu/artssciences/communicativedisorders/" TargetMode="External"/><Relationship Id="rId28" Type="http://schemas.openxmlformats.org/officeDocument/2006/relationships/hyperlink" Target="http://courseleaf.ua.edu/artssciences/communicativedisorders/" TargetMode="External"/><Relationship Id="rId36" Type="http://schemas.openxmlformats.org/officeDocument/2006/relationships/hyperlink" Target="http://courseleaf.ua.edu/artssciences/communicativedisorders/" TargetMode="External"/><Relationship Id="rId49" Type="http://schemas.openxmlformats.org/officeDocument/2006/relationships/hyperlink" Target="http://courseleaf.ua.edu/artssciences/communicativedisorders/" TargetMode="External"/><Relationship Id="rId57" Type="http://schemas.openxmlformats.org/officeDocument/2006/relationships/hyperlink" Target="http://courseleaf.ua.edu/artssciences/communicativedisorders/" TargetMode="External"/><Relationship Id="rId61" Type="http://schemas.openxmlformats.org/officeDocument/2006/relationships/hyperlink" Target="http://courseleaf.ua.edu/artssciences/communicativedisorders/" TargetMode="External"/><Relationship Id="rId10" Type="http://schemas.openxmlformats.org/officeDocument/2006/relationships/hyperlink" Target="http://courseleaf.ua.edu/artssciences/communicativedisorders/" TargetMode="External"/><Relationship Id="rId19" Type="http://schemas.openxmlformats.org/officeDocument/2006/relationships/hyperlink" Target="http://courseleaf.ua.edu/artssciences/communicativedisorders/" TargetMode="External"/><Relationship Id="rId31" Type="http://schemas.openxmlformats.org/officeDocument/2006/relationships/hyperlink" Target="http://courseleaf.ua.edu/artssciences/communicativedisorders/" TargetMode="External"/><Relationship Id="rId44" Type="http://schemas.openxmlformats.org/officeDocument/2006/relationships/hyperlink" Target="http://courseleaf.ua.edu/artssciences/communicativedisorders/" TargetMode="External"/><Relationship Id="rId52" Type="http://schemas.openxmlformats.org/officeDocument/2006/relationships/hyperlink" Target="http://courseleaf.ua.edu/artssciences/communicativedisorders/" TargetMode="External"/><Relationship Id="rId60" Type="http://schemas.openxmlformats.org/officeDocument/2006/relationships/hyperlink" Target="http://courseleaf.ua.edu/artssciences/communicativedisorders/" TargetMode="External"/><Relationship Id="rId65" Type="http://schemas.openxmlformats.org/officeDocument/2006/relationships/hyperlink" Target="http://courseleaf.ua.edu/artssciences/communicativedisorders/" TargetMode="External"/><Relationship Id="rId4" Type="http://schemas.openxmlformats.org/officeDocument/2006/relationships/settings" Target="settings.xml"/><Relationship Id="rId9" Type="http://schemas.openxmlformats.org/officeDocument/2006/relationships/hyperlink" Target="http://courseleaf.ua.edu/artssciences/communicativedisorders/" TargetMode="External"/><Relationship Id="rId14" Type="http://schemas.openxmlformats.org/officeDocument/2006/relationships/hyperlink" Target="http://courseleaf.ua.edu/artssciences/communicativedisorders/" TargetMode="External"/><Relationship Id="rId22" Type="http://schemas.openxmlformats.org/officeDocument/2006/relationships/hyperlink" Target="http://courseleaf.ua.edu/artssciences/communicativedisorders/" TargetMode="External"/><Relationship Id="rId27" Type="http://schemas.openxmlformats.org/officeDocument/2006/relationships/hyperlink" Target="http://courseleaf.ua.edu/artssciences/communicativedisorders/" TargetMode="External"/><Relationship Id="rId30" Type="http://schemas.openxmlformats.org/officeDocument/2006/relationships/hyperlink" Target="http://courseleaf.ua.edu/artssciences/communicativedisorders/" TargetMode="External"/><Relationship Id="rId35" Type="http://schemas.openxmlformats.org/officeDocument/2006/relationships/hyperlink" Target="http://courseleaf.ua.edu/artssciences/communicativedisorders/" TargetMode="External"/><Relationship Id="rId43" Type="http://schemas.openxmlformats.org/officeDocument/2006/relationships/hyperlink" Target="http://courseleaf.ua.edu/artssciences/communicativedisorders/" TargetMode="External"/><Relationship Id="rId48" Type="http://schemas.openxmlformats.org/officeDocument/2006/relationships/hyperlink" Target="http://courseleaf.ua.edu/artssciences/communicativedisorders/" TargetMode="External"/><Relationship Id="rId56" Type="http://schemas.openxmlformats.org/officeDocument/2006/relationships/hyperlink" Target="http://courseleaf.ua.edu/artssciences/communicativedisorders/" TargetMode="External"/><Relationship Id="rId64" Type="http://schemas.openxmlformats.org/officeDocument/2006/relationships/hyperlink" Target="http://courseleaf.ua.edu/artssciences/communicativedisorders/" TargetMode="External"/><Relationship Id="rId69" Type="http://schemas.openxmlformats.org/officeDocument/2006/relationships/theme" Target="theme/theme1.xml"/><Relationship Id="rId8" Type="http://schemas.openxmlformats.org/officeDocument/2006/relationships/hyperlink" Target="http://courseleaf.ua.edu/artssciences/communicativedisorders/" TargetMode="External"/><Relationship Id="rId51" Type="http://schemas.openxmlformats.org/officeDocument/2006/relationships/hyperlink" Target="http://courseleaf.ua.edu/artssciences/communicativedisorders/" TargetMode="External"/><Relationship Id="rId3" Type="http://schemas.microsoft.com/office/2007/relationships/stylesWithEffects" Target="stylesWithEffects.xml"/><Relationship Id="rId12" Type="http://schemas.openxmlformats.org/officeDocument/2006/relationships/hyperlink" Target="http://courseleaf.ua.edu/artssciences/communicativedisorders/" TargetMode="External"/><Relationship Id="rId17" Type="http://schemas.openxmlformats.org/officeDocument/2006/relationships/hyperlink" Target="http://courseleaf.ua.edu/artssciences/communicativedisorders/" TargetMode="External"/><Relationship Id="rId25" Type="http://schemas.openxmlformats.org/officeDocument/2006/relationships/hyperlink" Target="http://courseleaf.ua.edu/artssciences/communicativedisorders/" TargetMode="External"/><Relationship Id="rId33" Type="http://schemas.openxmlformats.org/officeDocument/2006/relationships/hyperlink" Target="http://courseleaf.ua.edu/artssciences/communicativedisorders/" TargetMode="External"/><Relationship Id="rId38" Type="http://schemas.openxmlformats.org/officeDocument/2006/relationships/hyperlink" Target="http://courseleaf.ua.edu/artssciences/communicativedisorders/" TargetMode="External"/><Relationship Id="rId46" Type="http://schemas.openxmlformats.org/officeDocument/2006/relationships/hyperlink" Target="http://courseleaf.ua.edu/artssciences/communicativedisorders/" TargetMode="External"/><Relationship Id="rId59" Type="http://schemas.openxmlformats.org/officeDocument/2006/relationships/hyperlink" Target="http://courseleaf.ua.edu/artssciences/communicativedisorders/" TargetMode="External"/><Relationship Id="rId67" Type="http://schemas.openxmlformats.org/officeDocument/2006/relationships/hyperlink" Target="http://courseleaf.ua.edu/artssciences/communicativedisorders/" TargetMode="External"/><Relationship Id="rId20" Type="http://schemas.openxmlformats.org/officeDocument/2006/relationships/hyperlink" Target="http://courseleaf.ua.edu/artssciences/communicativedisorders/" TargetMode="External"/><Relationship Id="rId41" Type="http://schemas.openxmlformats.org/officeDocument/2006/relationships/hyperlink" Target="http://courseleaf.ua.edu/artssciences/communicativedisorders/" TargetMode="External"/><Relationship Id="rId54" Type="http://schemas.openxmlformats.org/officeDocument/2006/relationships/hyperlink" Target="http://courseleaf.ua.edu/artssciences/communicativedisorders/" TargetMode="External"/><Relationship Id="rId62" Type="http://schemas.openxmlformats.org/officeDocument/2006/relationships/hyperlink" Target="http://courseleaf.ua.edu/artssciences/communicativedisor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2271</Words>
  <Characters>12947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15188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OIT</cp:lastModifiedBy>
  <cp:revision>1</cp:revision>
  <dcterms:created xsi:type="dcterms:W3CDTF">2012-09-19T18:45:00Z</dcterms:created>
  <dcterms:modified xsi:type="dcterms:W3CDTF">2012-09-19T18:46:00Z</dcterms:modified>
</cp:coreProperties>
</file>