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880" w:rsidRPr="002E0F18" w:rsidRDefault="00D17880" w:rsidP="004B24DA">
      <w:pPr>
        <w:shd w:val="clear" w:color="auto" w:fill="FFFFFF"/>
        <w:spacing w:after="0" w:line="240" w:lineRule="auto"/>
        <w:outlineLvl w:val="0"/>
        <w:rPr>
          <w:rFonts w:ascii="Minion W01 Cap Regular" w:eastAsia="Times New Roman" w:hAnsi="Minion W01 Cap Regular" w:cs="Arial"/>
          <w:b/>
          <w:kern w:val="36"/>
          <w:sz w:val="36"/>
          <w:szCs w:val="36"/>
        </w:rPr>
      </w:pPr>
      <w:r w:rsidRPr="002E0F18">
        <w:rPr>
          <w:rFonts w:ascii="Minion W01 Cap Regular" w:eastAsia="Times New Roman" w:hAnsi="Minion W01 Cap Regular" w:cs="Arial"/>
          <w:b/>
          <w:kern w:val="36"/>
          <w:sz w:val="36"/>
          <w:szCs w:val="36"/>
        </w:rPr>
        <w:t>Frequently Asked CD Advising Questions</w:t>
      </w:r>
      <w:r w:rsidR="002E0F18">
        <w:rPr>
          <w:rFonts w:ascii="Minion W01 Cap Regular" w:eastAsia="Times New Roman" w:hAnsi="Minion W01 Cap Regular" w:cs="Arial"/>
          <w:b/>
          <w:kern w:val="36"/>
          <w:sz w:val="36"/>
          <w:szCs w:val="36"/>
        </w:rPr>
        <w:t>:</w:t>
      </w:r>
    </w:p>
    <w:p w:rsidR="00D17880" w:rsidRPr="00217EC2" w:rsidRDefault="00D17880" w:rsidP="004B24DA">
      <w:pPr>
        <w:shd w:val="clear" w:color="auto" w:fill="FFFFFF"/>
        <w:spacing w:after="0" w:line="240" w:lineRule="auto"/>
        <w:outlineLvl w:val="0"/>
        <w:rPr>
          <w:rFonts w:ascii="Minion W01 Cap Regular" w:eastAsia="Times New Roman" w:hAnsi="Minion W01 Cap Regular" w:cs="Arial"/>
          <w:kern w:val="36"/>
          <w:sz w:val="24"/>
          <w:szCs w:val="24"/>
        </w:rPr>
      </w:pPr>
    </w:p>
    <w:p w:rsidR="00D17880" w:rsidRPr="004B24DA" w:rsidRDefault="00D17880" w:rsidP="00D17880">
      <w:pPr>
        <w:shd w:val="clear" w:color="auto" w:fill="FFFFFF"/>
        <w:spacing w:after="0" w:line="240" w:lineRule="auto"/>
        <w:outlineLvl w:val="0"/>
        <w:rPr>
          <w:rFonts w:ascii="Minion W01 Cap Regular" w:eastAsia="Times New Roman" w:hAnsi="Minion W01 Cap Regular" w:cs="Arial"/>
          <w:b/>
          <w:kern w:val="36"/>
          <w:sz w:val="24"/>
          <w:szCs w:val="24"/>
        </w:rPr>
      </w:pPr>
      <w:r w:rsidRPr="004B24DA">
        <w:rPr>
          <w:rFonts w:ascii="Minion W01 Cap Regular" w:eastAsia="Times New Roman" w:hAnsi="Minion W01 Cap Regular" w:cs="Arial"/>
          <w:b/>
          <w:kern w:val="36"/>
          <w:sz w:val="24"/>
          <w:szCs w:val="24"/>
        </w:rPr>
        <w:t>When can I register for classes?</w:t>
      </w:r>
    </w:p>
    <w:p w:rsidR="00D17880" w:rsidRPr="004B24DA" w:rsidRDefault="00D17880" w:rsidP="00D17880">
      <w:pPr>
        <w:shd w:val="clear" w:color="auto" w:fill="FFFFFF"/>
        <w:spacing w:after="0" w:line="240" w:lineRule="auto"/>
        <w:rPr>
          <w:rFonts w:ascii="inherit" w:eastAsia="Times New Roman" w:hAnsi="inherit" w:cs="Arial"/>
          <w:sz w:val="24"/>
          <w:szCs w:val="24"/>
        </w:rPr>
      </w:pPr>
      <w:r w:rsidRPr="004B24DA">
        <w:rPr>
          <w:rFonts w:ascii="inherit" w:eastAsia="Times New Roman" w:hAnsi="inherit" w:cs="Arial"/>
          <w:sz w:val="24"/>
          <w:szCs w:val="24"/>
        </w:rPr>
        <w:t>Registration dates fluctuate from semester to semester</w:t>
      </w:r>
      <w:r w:rsidR="00380265">
        <w:rPr>
          <w:rFonts w:ascii="inherit" w:eastAsia="Times New Roman" w:hAnsi="inherit" w:cs="Arial"/>
          <w:sz w:val="24"/>
          <w:szCs w:val="24"/>
        </w:rPr>
        <w:t>.</w:t>
      </w:r>
      <w:r w:rsidRPr="004B24DA">
        <w:rPr>
          <w:rFonts w:ascii="inherit" w:eastAsia="Times New Roman" w:hAnsi="inherit" w:cs="Arial"/>
          <w:sz w:val="24"/>
          <w:szCs w:val="24"/>
        </w:rPr>
        <w:t xml:space="preserve"> </w:t>
      </w:r>
      <w:r w:rsidR="00380265">
        <w:rPr>
          <w:rFonts w:ascii="inherit" w:eastAsia="Times New Roman" w:hAnsi="inherit" w:cs="Arial"/>
          <w:sz w:val="24"/>
          <w:szCs w:val="24"/>
        </w:rPr>
        <w:t>L</w:t>
      </w:r>
      <w:r w:rsidRPr="004B24DA">
        <w:rPr>
          <w:rFonts w:ascii="inherit" w:eastAsia="Times New Roman" w:hAnsi="inherit" w:cs="Arial"/>
          <w:sz w:val="24"/>
          <w:szCs w:val="24"/>
        </w:rPr>
        <w:t xml:space="preserve">ook up dates for a specific semester by visiting the </w:t>
      </w:r>
      <w:hyperlink r:id="rId6" w:tgtFrame="_blank" w:tooltip="UA academic calendar" w:history="1">
        <w:r w:rsidRPr="00217EC2">
          <w:rPr>
            <w:rFonts w:ascii="inherit" w:eastAsia="Times New Roman" w:hAnsi="inherit" w:cs="Arial"/>
            <w:sz w:val="24"/>
            <w:szCs w:val="24"/>
          </w:rPr>
          <w:t>academic calendar</w:t>
        </w:r>
      </w:hyperlink>
      <w:r w:rsidRPr="004B24DA">
        <w:rPr>
          <w:rFonts w:ascii="inherit" w:eastAsia="Times New Roman" w:hAnsi="inherit" w:cs="Arial"/>
          <w:sz w:val="24"/>
          <w:szCs w:val="24"/>
        </w:rPr>
        <w:t xml:space="preserve"> or the </w:t>
      </w:r>
      <w:hyperlink r:id="rId7" w:tgtFrame="_blank" w:tooltip="UA registration and advising" w:history="1">
        <w:r w:rsidRPr="00217EC2">
          <w:rPr>
            <w:rFonts w:ascii="inherit" w:eastAsia="Times New Roman" w:hAnsi="inherit" w:cs="Arial"/>
            <w:sz w:val="24"/>
            <w:szCs w:val="24"/>
          </w:rPr>
          <w:t>registration and advising page</w:t>
        </w:r>
      </w:hyperlink>
      <w:r w:rsidRPr="004B24DA">
        <w:rPr>
          <w:rFonts w:ascii="inherit" w:eastAsia="Times New Roman" w:hAnsi="inherit" w:cs="Arial"/>
          <w:sz w:val="24"/>
          <w:szCs w:val="24"/>
        </w:rPr>
        <w:t xml:space="preserve"> on the </w:t>
      </w:r>
      <w:hyperlink r:id="rId8" w:tgtFrame="_blank" w:tooltip="University Registrar" w:history="1">
        <w:r w:rsidRPr="00217EC2">
          <w:rPr>
            <w:rFonts w:ascii="inherit" w:eastAsia="Times New Roman" w:hAnsi="inherit" w:cs="Arial"/>
            <w:sz w:val="24"/>
            <w:szCs w:val="24"/>
          </w:rPr>
          <w:t>UA registrar’s office</w:t>
        </w:r>
      </w:hyperlink>
      <w:r w:rsidRPr="004B24DA">
        <w:rPr>
          <w:rFonts w:ascii="inherit" w:eastAsia="Times New Roman" w:hAnsi="inherit" w:cs="Arial"/>
          <w:sz w:val="24"/>
          <w:szCs w:val="24"/>
        </w:rPr>
        <w:t xml:space="preserve"> website.</w:t>
      </w:r>
    </w:p>
    <w:p w:rsidR="00D17880" w:rsidRPr="00217EC2" w:rsidRDefault="00D17880" w:rsidP="00D17880">
      <w:pPr>
        <w:shd w:val="clear" w:color="auto" w:fill="FFFFFF"/>
        <w:spacing w:after="0" w:line="240" w:lineRule="auto"/>
        <w:rPr>
          <w:rFonts w:ascii="inherit" w:eastAsia="Times New Roman" w:hAnsi="inherit" w:cs="Arial"/>
          <w:sz w:val="24"/>
          <w:szCs w:val="24"/>
        </w:rPr>
      </w:pPr>
      <w:r w:rsidRPr="004B24DA">
        <w:rPr>
          <w:rFonts w:ascii="inherit" w:eastAsia="Times New Roman" w:hAnsi="inherit" w:cs="Arial"/>
          <w:sz w:val="24"/>
          <w:szCs w:val="24"/>
        </w:rPr>
        <w:t>In general, registration for current students begins in March for the upcoming fall semester and October for the upcoming spring semester</w:t>
      </w:r>
      <w:r w:rsidRPr="00217EC2">
        <w:rPr>
          <w:rFonts w:ascii="inherit" w:eastAsia="Times New Roman" w:hAnsi="inherit" w:cs="Arial"/>
          <w:sz w:val="24"/>
          <w:szCs w:val="24"/>
        </w:rPr>
        <w:t>.</w:t>
      </w:r>
      <w:r w:rsidR="00C50143">
        <w:rPr>
          <w:rFonts w:ascii="inherit" w:eastAsia="Times New Roman" w:hAnsi="inherit" w:cs="Arial"/>
          <w:sz w:val="24"/>
          <w:szCs w:val="24"/>
        </w:rPr>
        <w:t xml:space="preserve"> The schedule for advising is based upon hours earned (i.e. seniors are advised first, then juniors and so on)</w:t>
      </w:r>
      <w:r w:rsidR="00BD63E9">
        <w:rPr>
          <w:rFonts w:ascii="inherit" w:eastAsia="Times New Roman" w:hAnsi="inherit" w:cs="Arial"/>
          <w:sz w:val="24"/>
          <w:szCs w:val="24"/>
        </w:rPr>
        <w:t>.</w:t>
      </w:r>
      <w:r w:rsidR="00C50143">
        <w:rPr>
          <w:rFonts w:ascii="inherit" w:eastAsia="Times New Roman" w:hAnsi="inherit" w:cs="Arial"/>
          <w:sz w:val="24"/>
          <w:szCs w:val="24"/>
        </w:rPr>
        <w:t xml:space="preserve"> </w:t>
      </w:r>
    </w:p>
    <w:p w:rsidR="00D17880" w:rsidRPr="00217EC2" w:rsidRDefault="00D17880" w:rsidP="00D17880">
      <w:pPr>
        <w:shd w:val="clear" w:color="auto" w:fill="FFFFFF"/>
        <w:spacing w:after="0" w:line="240" w:lineRule="auto"/>
        <w:rPr>
          <w:rFonts w:ascii="inherit" w:eastAsia="Times New Roman" w:hAnsi="inherit" w:cs="Arial"/>
          <w:sz w:val="24"/>
          <w:szCs w:val="24"/>
        </w:rPr>
      </w:pPr>
    </w:p>
    <w:p w:rsidR="00D17880" w:rsidRPr="004B24DA" w:rsidRDefault="00D17880" w:rsidP="00D17880">
      <w:pPr>
        <w:shd w:val="clear" w:color="auto" w:fill="FFFFFF"/>
        <w:spacing w:after="0" w:line="240" w:lineRule="auto"/>
        <w:outlineLvl w:val="0"/>
        <w:rPr>
          <w:rFonts w:ascii="Minion W01 Cap Regular" w:eastAsia="Times New Roman" w:hAnsi="Minion W01 Cap Regular" w:cs="Arial"/>
          <w:b/>
          <w:kern w:val="36"/>
          <w:sz w:val="24"/>
          <w:szCs w:val="24"/>
        </w:rPr>
      </w:pPr>
      <w:r w:rsidRPr="004B24DA">
        <w:rPr>
          <w:rFonts w:ascii="Minion W01 Cap Regular" w:eastAsia="Times New Roman" w:hAnsi="Minion W01 Cap Regular" w:cs="Arial"/>
          <w:b/>
          <w:kern w:val="36"/>
          <w:sz w:val="24"/>
          <w:szCs w:val="24"/>
        </w:rPr>
        <w:t>How do I get special permission to register for a class that</w:t>
      </w:r>
      <w:r w:rsidR="00E27F0B">
        <w:rPr>
          <w:rFonts w:ascii="Minion W01 Cap Regular" w:eastAsia="Times New Roman" w:hAnsi="Minion W01 Cap Regular" w:cs="Arial"/>
          <w:b/>
          <w:kern w:val="36"/>
          <w:sz w:val="24"/>
          <w:szCs w:val="24"/>
        </w:rPr>
        <w:t xml:space="preserve"> is</w:t>
      </w:r>
      <w:r w:rsidRPr="004B24DA">
        <w:rPr>
          <w:rFonts w:ascii="Minion W01 Cap Regular" w:eastAsia="Times New Roman" w:hAnsi="Minion W01 Cap Regular" w:cs="Arial"/>
          <w:b/>
          <w:kern w:val="36"/>
          <w:sz w:val="24"/>
          <w:szCs w:val="24"/>
        </w:rPr>
        <w:t xml:space="preserve"> closed? Or that I do</w:t>
      </w:r>
      <w:r w:rsidR="00E27F0B">
        <w:rPr>
          <w:rFonts w:ascii="Minion W01 Cap Regular" w:eastAsia="Times New Roman" w:hAnsi="Minion W01 Cap Regular" w:cs="Arial"/>
          <w:b/>
          <w:kern w:val="36"/>
          <w:sz w:val="24"/>
          <w:szCs w:val="24"/>
        </w:rPr>
        <w:t xml:space="preserve"> </w:t>
      </w:r>
      <w:r w:rsidRPr="004B24DA">
        <w:rPr>
          <w:rFonts w:ascii="Minion W01 Cap Regular" w:eastAsia="Times New Roman" w:hAnsi="Minion W01 Cap Regular" w:cs="Arial"/>
          <w:b/>
          <w:kern w:val="36"/>
          <w:sz w:val="24"/>
          <w:szCs w:val="24"/>
        </w:rPr>
        <w:t>n</w:t>
      </w:r>
      <w:r w:rsidR="00E27F0B">
        <w:rPr>
          <w:rFonts w:ascii="Minion W01 Cap Regular" w:eastAsia="Times New Roman" w:hAnsi="Minion W01 Cap Regular" w:cs="Arial"/>
          <w:b/>
          <w:kern w:val="36"/>
          <w:sz w:val="24"/>
          <w:szCs w:val="24"/>
        </w:rPr>
        <w:t>o</w:t>
      </w:r>
      <w:r w:rsidRPr="004B24DA">
        <w:rPr>
          <w:rFonts w:ascii="Minion W01 Cap Regular" w:eastAsia="Times New Roman" w:hAnsi="Minion W01 Cap Regular" w:cs="Arial"/>
          <w:b/>
          <w:kern w:val="36"/>
          <w:sz w:val="24"/>
          <w:szCs w:val="24"/>
        </w:rPr>
        <w:t>t have a prerequisite for?</w:t>
      </w:r>
    </w:p>
    <w:p w:rsidR="00D17880" w:rsidRPr="00217EC2" w:rsidRDefault="00D17880" w:rsidP="00D17880">
      <w:pPr>
        <w:shd w:val="clear" w:color="auto" w:fill="FFFFFF"/>
        <w:spacing w:after="0" w:line="240" w:lineRule="auto"/>
        <w:rPr>
          <w:rFonts w:ascii="inherit" w:eastAsia="Times New Roman" w:hAnsi="inherit" w:cs="Arial"/>
          <w:sz w:val="24"/>
          <w:szCs w:val="24"/>
        </w:rPr>
      </w:pPr>
      <w:r w:rsidRPr="004B24DA">
        <w:rPr>
          <w:rFonts w:ascii="inherit" w:eastAsia="Times New Roman" w:hAnsi="inherit" w:cs="Arial"/>
          <w:sz w:val="24"/>
          <w:szCs w:val="24"/>
        </w:rPr>
        <w:t xml:space="preserve">Only the academic department in which the course is based can choose to make an exception to course capacity or prerequisite requirements. </w:t>
      </w:r>
      <w:r w:rsidR="00AA6986" w:rsidRPr="00217EC2">
        <w:rPr>
          <w:rFonts w:ascii="inherit" w:eastAsia="Times New Roman" w:hAnsi="inherit" w:cs="Arial"/>
          <w:sz w:val="24"/>
          <w:szCs w:val="24"/>
        </w:rPr>
        <w:t>Talk with your advisor</w:t>
      </w:r>
      <w:r w:rsidR="00E27F0B">
        <w:rPr>
          <w:rFonts w:ascii="inherit" w:eastAsia="Times New Roman" w:hAnsi="inherit" w:cs="Arial"/>
          <w:sz w:val="24"/>
          <w:szCs w:val="24"/>
        </w:rPr>
        <w:t xml:space="preserve"> about requesting an override or contact </w:t>
      </w:r>
      <w:r w:rsidR="001678AC">
        <w:rPr>
          <w:rFonts w:ascii="inherit" w:eastAsia="Times New Roman" w:hAnsi="inherit" w:cs="Arial"/>
          <w:sz w:val="24"/>
          <w:szCs w:val="24"/>
        </w:rPr>
        <w:t xml:space="preserve">CD </w:t>
      </w:r>
      <w:r w:rsidR="00E27F0B">
        <w:rPr>
          <w:rFonts w:ascii="inherit" w:eastAsia="Times New Roman" w:hAnsi="inherit" w:cs="Arial"/>
          <w:sz w:val="24"/>
          <w:szCs w:val="24"/>
        </w:rPr>
        <w:t>Academic Support at 348-7131.</w:t>
      </w:r>
    </w:p>
    <w:p w:rsidR="00D17880" w:rsidRPr="00217EC2" w:rsidRDefault="00D17880" w:rsidP="00D17880">
      <w:pPr>
        <w:shd w:val="clear" w:color="auto" w:fill="FFFFFF"/>
        <w:spacing w:after="0" w:line="240" w:lineRule="auto"/>
        <w:rPr>
          <w:rFonts w:ascii="inherit" w:eastAsia="Times New Roman" w:hAnsi="inherit" w:cs="Arial"/>
          <w:sz w:val="24"/>
          <w:szCs w:val="24"/>
        </w:rPr>
      </w:pPr>
    </w:p>
    <w:p w:rsidR="00AA6986" w:rsidRPr="00217EC2" w:rsidRDefault="00D17880" w:rsidP="00D17880">
      <w:pPr>
        <w:shd w:val="clear" w:color="auto" w:fill="FFFFFF"/>
        <w:spacing w:after="0" w:line="240" w:lineRule="auto"/>
        <w:rPr>
          <w:rFonts w:ascii="inherit" w:eastAsia="Times New Roman" w:hAnsi="inherit" w:cs="Arial"/>
          <w:sz w:val="24"/>
          <w:szCs w:val="24"/>
        </w:rPr>
      </w:pPr>
      <w:r w:rsidRPr="00217EC2">
        <w:rPr>
          <w:rFonts w:ascii="inherit" w:eastAsia="Times New Roman" w:hAnsi="inherit" w:cs="Arial"/>
          <w:b/>
          <w:sz w:val="24"/>
          <w:szCs w:val="24"/>
        </w:rPr>
        <w:t xml:space="preserve">What do I do if I have a scheduling conflict between two </w:t>
      </w:r>
      <w:r w:rsidR="00AA6986" w:rsidRPr="00217EC2">
        <w:rPr>
          <w:rFonts w:ascii="inherit" w:eastAsia="Times New Roman" w:hAnsi="inherit" w:cs="Arial"/>
          <w:b/>
          <w:sz w:val="24"/>
          <w:szCs w:val="24"/>
        </w:rPr>
        <w:t xml:space="preserve">CD </w:t>
      </w:r>
      <w:r w:rsidRPr="00217EC2">
        <w:rPr>
          <w:rFonts w:ascii="inherit" w:eastAsia="Times New Roman" w:hAnsi="inherit" w:cs="Arial"/>
          <w:b/>
          <w:sz w:val="24"/>
          <w:szCs w:val="24"/>
        </w:rPr>
        <w:t xml:space="preserve">courses </w:t>
      </w:r>
      <w:r w:rsidR="00E27F0B">
        <w:rPr>
          <w:rFonts w:ascii="inherit" w:eastAsia="Times New Roman" w:hAnsi="inherit" w:cs="Arial"/>
          <w:b/>
          <w:sz w:val="24"/>
          <w:szCs w:val="24"/>
        </w:rPr>
        <w:t>w</w:t>
      </w:r>
      <w:r w:rsidRPr="00217EC2">
        <w:rPr>
          <w:rFonts w:ascii="inherit" w:eastAsia="Times New Roman" w:hAnsi="inherit" w:cs="Arial"/>
          <w:b/>
          <w:sz w:val="24"/>
          <w:szCs w:val="24"/>
        </w:rPr>
        <w:t>hen trying to register?</w:t>
      </w:r>
      <w:r w:rsidR="00AA6986" w:rsidRPr="00217EC2">
        <w:rPr>
          <w:rFonts w:ascii="inherit" w:eastAsia="Times New Roman" w:hAnsi="inherit" w:cs="Arial"/>
          <w:sz w:val="24"/>
          <w:szCs w:val="24"/>
        </w:rPr>
        <w:t xml:space="preserve"> </w:t>
      </w:r>
      <w:r w:rsidR="00E27F0B">
        <w:rPr>
          <w:rFonts w:ascii="inherit" w:eastAsia="Times New Roman" w:hAnsi="inherit" w:cs="Arial"/>
          <w:sz w:val="24"/>
          <w:szCs w:val="24"/>
        </w:rPr>
        <w:t>Contact</w:t>
      </w:r>
      <w:r w:rsidR="00AA6986" w:rsidRPr="00217EC2">
        <w:rPr>
          <w:rFonts w:ascii="inherit" w:eastAsia="Times New Roman" w:hAnsi="inherit" w:cs="Arial"/>
          <w:sz w:val="24"/>
          <w:szCs w:val="24"/>
        </w:rPr>
        <w:t xml:space="preserve"> </w:t>
      </w:r>
      <w:r w:rsidR="00E27F0B">
        <w:rPr>
          <w:rFonts w:ascii="inherit" w:eastAsia="Times New Roman" w:hAnsi="inherit" w:cs="Arial"/>
          <w:sz w:val="24"/>
          <w:szCs w:val="24"/>
        </w:rPr>
        <w:t>CD</w:t>
      </w:r>
      <w:r w:rsidR="00AA6986" w:rsidRPr="00217EC2">
        <w:rPr>
          <w:rFonts w:ascii="inherit" w:eastAsia="Times New Roman" w:hAnsi="inherit" w:cs="Arial"/>
          <w:sz w:val="24"/>
          <w:szCs w:val="24"/>
        </w:rPr>
        <w:t xml:space="preserve"> Academic Support at</w:t>
      </w:r>
      <w:r w:rsidR="00E27F0B">
        <w:rPr>
          <w:rFonts w:ascii="inherit" w:eastAsia="Times New Roman" w:hAnsi="inherit" w:cs="Arial"/>
          <w:sz w:val="24"/>
          <w:szCs w:val="24"/>
        </w:rPr>
        <w:t xml:space="preserve"> 348-7131.</w:t>
      </w:r>
    </w:p>
    <w:p w:rsidR="00D17880" w:rsidRPr="00217EC2" w:rsidRDefault="00D17880" w:rsidP="00D17880">
      <w:pPr>
        <w:shd w:val="clear" w:color="auto" w:fill="FFFFFF"/>
        <w:spacing w:after="0" w:line="240" w:lineRule="auto"/>
        <w:rPr>
          <w:rFonts w:ascii="Minion W01 Cap Regular" w:eastAsia="Times New Roman" w:hAnsi="Minion W01 Cap Regular" w:cs="Arial"/>
          <w:kern w:val="36"/>
          <w:sz w:val="24"/>
          <w:szCs w:val="24"/>
        </w:rPr>
      </w:pPr>
    </w:p>
    <w:p w:rsidR="007C0146" w:rsidRDefault="007C0146" w:rsidP="004B24DA">
      <w:pPr>
        <w:shd w:val="clear" w:color="auto" w:fill="FFFFFF"/>
        <w:spacing w:after="0" w:line="240" w:lineRule="auto"/>
        <w:outlineLvl w:val="0"/>
        <w:rPr>
          <w:rFonts w:ascii="Minion W01 Cap Regular" w:eastAsia="Times New Roman" w:hAnsi="Minion W01 Cap Regular" w:cs="Arial"/>
          <w:b/>
          <w:kern w:val="36"/>
          <w:sz w:val="24"/>
          <w:szCs w:val="24"/>
        </w:rPr>
      </w:pPr>
      <w:r>
        <w:rPr>
          <w:rFonts w:ascii="Minion W01 Cap Regular" w:eastAsia="Times New Roman" w:hAnsi="Minion W01 Cap Regular" w:cs="Arial"/>
          <w:b/>
          <w:kern w:val="36"/>
          <w:sz w:val="24"/>
          <w:szCs w:val="24"/>
        </w:rPr>
        <w:t>When do I need to declare my minor?</w:t>
      </w:r>
      <w:r w:rsidR="001678AC">
        <w:rPr>
          <w:rFonts w:ascii="Minion W01 Cap Regular" w:eastAsia="Times New Roman" w:hAnsi="Minion W01 Cap Regular" w:cs="Arial"/>
          <w:b/>
          <w:kern w:val="36"/>
          <w:sz w:val="24"/>
          <w:szCs w:val="24"/>
        </w:rPr>
        <w:t xml:space="preserve"> What minors do CD students typically do? </w:t>
      </w:r>
    </w:p>
    <w:p w:rsidR="007C0146" w:rsidRPr="00E94D89" w:rsidRDefault="007C0146" w:rsidP="00E94D89">
      <w:pPr>
        <w:rPr>
          <w:rFonts w:ascii="Times New Roman" w:eastAsia="Times New Roman" w:hAnsi="Times New Roman" w:cs="Times New Roman"/>
          <w:b/>
          <w:kern w:val="36"/>
          <w:sz w:val="24"/>
          <w:szCs w:val="24"/>
        </w:rPr>
      </w:pPr>
      <w:r>
        <w:rPr>
          <w:rFonts w:ascii="Minion W01 Cap Regular" w:eastAsia="Times New Roman" w:hAnsi="Minion W01 Cap Regular" w:cs="Arial"/>
          <w:kern w:val="36"/>
          <w:sz w:val="24"/>
          <w:szCs w:val="24"/>
        </w:rPr>
        <w:t>By the t</w:t>
      </w:r>
      <w:r w:rsidRPr="007C0146">
        <w:rPr>
          <w:rFonts w:ascii="Minion W01 Cap Regular" w:eastAsia="Times New Roman" w:hAnsi="Minion W01 Cap Regular" w:cs="Arial"/>
          <w:kern w:val="36"/>
          <w:sz w:val="24"/>
          <w:szCs w:val="24"/>
        </w:rPr>
        <w:t>hird year of full-time enrollment.</w:t>
      </w:r>
      <w:r w:rsidR="00BD7EBE">
        <w:rPr>
          <w:rFonts w:ascii="Minion W01 Cap Regular" w:eastAsia="Times New Roman" w:hAnsi="Minion W01 Cap Regular" w:cs="Arial"/>
          <w:kern w:val="36"/>
          <w:sz w:val="24"/>
          <w:szCs w:val="24"/>
        </w:rPr>
        <w:t xml:space="preserve"> C</w:t>
      </w:r>
      <w:r w:rsidR="001678AC">
        <w:rPr>
          <w:rFonts w:ascii="Minion W01 Cap Regular" w:eastAsia="Times New Roman" w:hAnsi="Minion W01 Cap Regular" w:cs="Arial"/>
          <w:kern w:val="36"/>
          <w:sz w:val="24"/>
          <w:szCs w:val="24"/>
        </w:rPr>
        <w:t xml:space="preserve">D students typically </w:t>
      </w:r>
      <w:r w:rsidR="00F0154B">
        <w:rPr>
          <w:rFonts w:ascii="Minion W01 Cap Regular" w:eastAsia="Times New Roman" w:hAnsi="Minion W01 Cap Regular" w:cs="Arial"/>
          <w:kern w:val="36"/>
          <w:sz w:val="24"/>
          <w:szCs w:val="24"/>
        </w:rPr>
        <w:t>declare</w:t>
      </w:r>
      <w:r w:rsidR="001678AC">
        <w:rPr>
          <w:rFonts w:ascii="Minion W01 Cap Regular" w:eastAsia="Times New Roman" w:hAnsi="Minion W01 Cap Regular" w:cs="Arial"/>
          <w:kern w:val="36"/>
          <w:sz w:val="24"/>
          <w:szCs w:val="24"/>
        </w:rPr>
        <w:t xml:space="preserve"> minors in Human Development, Ps</w:t>
      </w:r>
      <w:r w:rsidR="00F0154B">
        <w:rPr>
          <w:rFonts w:ascii="Minion W01 Cap Regular" w:eastAsia="Times New Roman" w:hAnsi="Minion W01 Cap Regular" w:cs="Arial"/>
          <w:kern w:val="36"/>
          <w:sz w:val="24"/>
          <w:szCs w:val="24"/>
        </w:rPr>
        <w:t>y</w:t>
      </w:r>
      <w:r w:rsidR="001678AC">
        <w:rPr>
          <w:rFonts w:ascii="Minion W01 Cap Regular" w:eastAsia="Times New Roman" w:hAnsi="Minion W01 Cap Regular" w:cs="Arial"/>
          <w:kern w:val="36"/>
          <w:sz w:val="24"/>
          <w:szCs w:val="24"/>
        </w:rPr>
        <w:t>chology</w:t>
      </w:r>
      <w:r w:rsidR="00E94D89">
        <w:rPr>
          <w:rFonts w:ascii="Minion W01 Cap Regular" w:eastAsia="Times New Roman" w:hAnsi="Minion W01 Cap Regular" w:cs="Arial"/>
          <w:kern w:val="36"/>
          <w:sz w:val="24"/>
          <w:szCs w:val="24"/>
        </w:rPr>
        <w:t xml:space="preserve">, </w:t>
      </w:r>
      <w:r w:rsidR="001678AC">
        <w:rPr>
          <w:rFonts w:ascii="Minion W01 Cap Regular" w:eastAsia="Times New Roman" w:hAnsi="Minion W01 Cap Regular" w:cs="Arial"/>
          <w:kern w:val="36"/>
          <w:sz w:val="24"/>
          <w:szCs w:val="24"/>
        </w:rPr>
        <w:t>Spanish</w:t>
      </w:r>
      <w:r w:rsidR="00E94D89">
        <w:rPr>
          <w:rFonts w:ascii="Minion W01 Cap Regular" w:eastAsia="Times New Roman" w:hAnsi="Minion W01 Cap Regular" w:cs="Arial"/>
          <w:kern w:val="36"/>
          <w:sz w:val="24"/>
          <w:szCs w:val="24"/>
        </w:rPr>
        <w:t>, and Neuroscience</w:t>
      </w:r>
      <w:r w:rsidR="00F0154B">
        <w:rPr>
          <w:rFonts w:ascii="Minion W01 Cap Regular" w:eastAsia="Times New Roman" w:hAnsi="Minion W01 Cap Regular" w:cs="Arial"/>
          <w:kern w:val="36"/>
          <w:sz w:val="24"/>
          <w:szCs w:val="24"/>
        </w:rPr>
        <w:t>.</w:t>
      </w:r>
      <w:r w:rsidR="00A86A48">
        <w:rPr>
          <w:rFonts w:ascii="Minion W01 Cap Regular" w:eastAsia="Times New Roman" w:hAnsi="Minion W01 Cap Regular" w:cs="Arial"/>
          <w:kern w:val="36"/>
          <w:sz w:val="24"/>
          <w:szCs w:val="24"/>
        </w:rPr>
        <w:t xml:space="preserve"> </w:t>
      </w:r>
      <w:r w:rsidR="00A86A48" w:rsidRPr="00E94D89">
        <w:rPr>
          <w:rFonts w:ascii="Times New Roman" w:eastAsia="Times New Roman" w:hAnsi="Times New Roman" w:cs="Times New Roman"/>
          <w:kern w:val="36"/>
          <w:sz w:val="24"/>
          <w:szCs w:val="24"/>
        </w:rPr>
        <w:t>This is based upon your interest.</w:t>
      </w:r>
      <w:r w:rsidR="00F0154B" w:rsidRPr="00E94D89">
        <w:rPr>
          <w:rFonts w:ascii="Times New Roman" w:eastAsia="Times New Roman" w:hAnsi="Times New Roman" w:cs="Times New Roman"/>
          <w:kern w:val="36"/>
          <w:sz w:val="24"/>
          <w:szCs w:val="24"/>
        </w:rPr>
        <w:t xml:space="preserve"> </w:t>
      </w:r>
      <w:r w:rsidR="00BD7EBE" w:rsidRPr="00E94D89">
        <w:rPr>
          <w:rFonts w:ascii="Times New Roman" w:hAnsi="Times New Roman" w:cs="Times New Roman"/>
          <w:sz w:val="24"/>
          <w:szCs w:val="24"/>
        </w:rPr>
        <w:t>Most minors will require around 18 hours, but some are more and some are less. Some minors may have ancillary requirements. </w:t>
      </w:r>
      <w:proofErr w:type="spellStart"/>
      <w:r w:rsidR="00BD7EBE" w:rsidRPr="00E94D89">
        <w:rPr>
          <w:rFonts w:ascii="Times New Roman" w:hAnsi="Times New Roman" w:cs="Times New Roman"/>
          <w:sz w:val="24"/>
          <w:szCs w:val="24"/>
        </w:rPr>
        <w:t>Degreeworks</w:t>
      </w:r>
      <w:proofErr w:type="spellEnd"/>
      <w:r w:rsidR="00BD7EBE" w:rsidRPr="00E94D89">
        <w:rPr>
          <w:rFonts w:ascii="Times New Roman" w:hAnsi="Times New Roman" w:cs="Times New Roman"/>
          <w:sz w:val="24"/>
          <w:szCs w:val="24"/>
        </w:rPr>
        <w:t xml:space="preserve"> should put all the requirements in there though.</w:t>
      </w:r>
      <w:r w:rsidR="00E94D89" w:rsidRPr="00E94D89">
        <w:rPr>
          <w:rFonts w:ascii="Times New Roman" w:hAnsi="Times New Roman" w:cs="Times New Roman"/>
          <w:sz w:val="24"/>
          <w:szCs w:val="24"/>
        </w:rPr>
        <w:t xml:space="preserve"> </w:t>
      </w:r>
    </w:p>
    <w:p w:rsidR="004B24DA" w:rsidRPr="004B24DA" w:rsidRDefault="004B24DA" w:rsidP="004B24DA">
      <w:pPr>
        <w:shd w:val="clear" w:color="auto" w:fill="FFFFFF"/>
        <w:spacing w:after="0" w:line="240" w:lineRule="auto"/>
        <w:outlineLvl w:val="0"/>
        <w:rPr>
          <w:rFonts w:ascii="Minion W01 Cap Regular" w:eastAsia="Times New Roman" w:hAnsi="Minion W01 Cap Regular" w:cs="Arial"/>
          <w:b/>
          <w:kern w:val="36"/>
          <w:sz w:val="24"/>
          <w:szCs w:val="24"/>
        </w:rPr>
      </w:pPr>
      <w:r w:rsidRPr="004B24DA">
        <w:rPr>
          <w:rFonts w:ascii="Minion W01 Cap Regular" w:eastAsia="Times New Roman" w:hAnsi="Minion W01 Cap Regular" w:cs="Arial"/>
          <w:b/>
          <w:kern w:val="36"/>
          <w:sz w:val="24"/>
          <w:szCs w:val="24"/>
        </w:rPr>
        <w:t xml:space="preserve">How do I declare my major/minor? </w:t>
      </w:r>
    </w:p>
    <w:p w:rsidR="004B24DA" w:rsidRPr="00217EC2" w:rsidRDefault="004B24DA" w:rsidP="004B24DA">
      <w:pPr>
        <w:shd w:val="clear" w:color="auto" w:fill="FFFFFF"/>
        <w:spacing w:after="0" w:line="240" w:lineRule="auto"/>
        <w:rPr>
          <w:rFonts w:ascii="inherit" w:eastAsia="Times New Roman" w:hAnsi="inherit" w:cs="Arial"/>
          <w:sz w:val="24"/>
          <w:szCs w:val="24"/>
        </w:rPr>
      </w:pPr>
      <w:r w:rsidRPr="004B24DA">
        <w:rPr>
          <w:rFonts w:ascii="inherit" w:eastAsia="Times New Roman" w:hAnsi="inherit" w:cs="Arial"/>
          <w:sz w:val="24"/>
          <w:szCs w:val="24"/>
        </w:rPr>
        <w:t xml:space="preserve">If you want to declare or change your </w:t>
      </w:r>
      <w:proofErr w:type="gramStart"/>
      <w:r w:rsidRPr="004B24DA">
        <w:rPr>
          <w:rFonts w:ascii="inherit" w:eastAsia="Times New Roman" w:hAnsi="inherit" w:cs="Arial"/>
          <w:sz w:val="24"/>
          <w:szCs w:val="24"/>
        </w:rPr>
        <w:t>major</w:t>
      </w:r>
      <w:r w:rsidR="00D97E16">
        <w:rPr>
          <w:rFonts w:ascii="inherit" w:eastAsia="Times New Roman" w:hAnsi="inherit" w:cs="Arial"/>
          <w:sz w:val="24"/>
          <w:szCs w:val="24"/>
        </w:rPr>
        <w:t>,</w:t>
      </w:r>
      <w:r w:rsidRPr="004B24DA">
        <w:rPr>
          <w:rFonts w:ascii="inherit" w:eastAsia="Times New Roman" w:hAnsi="inherit" w:cs="Arial"/>
          <w:sz w:val="24"/>
          <w:szCs w:val="24"/>
        </w:rPr>
        <w:t xml:space="preserve"> or</w:t>
      </w:r>
      <w:proofErr w:type="gramEnd"/>
      <w:r w:rsidRPr="004B24DA">
        <w:rPr>
          <w:rFonts w:ascii="inherit" w:eastAsia="Times New Roman" w:hAnsi="inherit" w:cs="Arial"/>
          <w:sz w:val="24"/>
          <w:szCs w:val="24"/>
        </w:rPr>
        <w:t xml:space="preserve"> add another major within the College of Arts and Sciences, </w:t>
      </w:r>
      <w:r w:rsidR="008D4B78">
        <w:rPr>
          <w:rFonts w:ascii="inherit" w:eastAsia="Times New Roman" w:hAnsi="inherit" w:cs="Arial"/>
          <w:sz w:val="24"/>
          <w:szCs w:val="24"/>
        </w:rPr>
        <w:t>you should contact CD Academic Support.</w:t>
      </w:r>
    </w:p>
    <w:p w:rsidR="00D17880" w:rsidRPr="00217EC2" w:rsidRDefault="00D17880" w:rsidP="00D17880">
      <w:pPr>
        <w:shd w:val="clear" w:color="auto" w:fill="FFFFFF"/>
        <w:spacing w:after="0" w:line="240" w:lineRule="auto"/>
        <w:outlineLvl w:val="0"/>
        <w:rPr>
          <w:rFonts w:ascii="Minion W01 Cap Regular" w:eastAsia="Times New Roman" w:hAnsi="Minion W01 Cap Regular" w:cs="Arial"/>
          <w:kern w:val="36"/>
          <w:sz w:val="24"/>
          <w:szCs w:val="24"/>
        </w:rPr>
      </w:pPr>
    </w:p>
    <w:p w:rsidR="00D17880" w:rsidRPr="004B24DA" w:rsidRDefault="00D17880" w:rsidP="00D17880">
      <w:pPr>
        <w:shd w:val="clear" w:color="auto" w:fill="FFFFFF"/>
        <w:spacing w:after="0" w:line="240" w:lineRule="auto"/>
        <w:outlineLvl w:val="0"/>
        <w:rPr>
          <w:rFonts w:ascii="Minion W01 Cap Regular" w:eastAsia="Times New Roman" w:hAnsi="Minion W01 Cap Regular" w:cs="Arial"/>
          <w:b/>
          <w:kern w:val="36"/>
          <w:sz w:val="24"/>
          <w:szCs w:val="24"/>
        </w:rPr>
      </w:pPr>
      <w:r w:rsidRPr="00217EC2">
        <w:rPr>
          <w:rFonts w:ascii="Minion W01 Cap Regular" w:eastAsia="Times New Roman" w:hAnsi="Minion W01 Cap Regular" w:cs="Arial"/>
          <w:b/>
          <w:kern w:val="36"/>
          <w:sz w:val="24"/>
          <w:szCs w:val="24"/>
        </w:rPr>
        <w:t xml:space="preserve">How do I declare a </w:t>
      </w:r>
      <w:r w:rsidRPr="004B24DA">
        <w:rPr>
          <w:rFonts w:ascii="Minion W01 Cap Regular" w:eastAsia="Times New Roman" w:hAnsi="Minion W01 Cap Regular" w:cs="Arial"/>
          <w:b/>
          <w:kern w:val="36"/>
          <w:sz w:val="24"/>
          <w:szCs w:val="24"/>
        </w:rPr>
        <w:t>Double major?</w:t>
      </w:r>
    </w:p>
    <w:p w:rsidR="004B24DA" w:rsidRPr="00CD6C14" w:rsidRDefault="004B24DA" w:rsidP="004B24DA">
      <w:pPr>
        <w:shd w:val="clear" w:color="auto" w:fill="FFFFFF"/>
        <w:spacing w:after="0" w:line="240" w:lineRule="auto"/>
        <w:rPr>
          <w:rFonts w:ascii="inherit" w:eastAsia="Times New Roman" w:hAnsi="inherit" w:cs="Arial"/>
          <w:i/>
          <w:sz w:val="24"/>
          <w:szCs w:val="24"/>
        </w:rPr>
      </w:pPr>
      <w:r w:rsidRPr="004B24DA">
        <w:rPr>
          <w:rFonts w:ascii="inherit" w:eastAsia="Times New Roman" w:hAnsi="inherit" w:cs="Arial"/>
          <w:sz w:val="24"/>
          <w:szCs w:val="24"/>
        </w:rPr>
        <w:t>If you are adding a double major, be aware that if the program you</w:t>
      </w:r>
      <w:r w:rsidR="00E27F0B">
        <w:rPr>
          <w:rFonts w:ascii="inherit" w:eastAsia="Times New Roman" w:hAnsi="inherit" w:cs="Arial"/>
          <w:sz w:val="24"/>
          <w:szCs w:val="24"/>
        </w:rPr>
        <w:t xml:space="preserve"> are</w:t>
      </w:r>
      <w:r w:rsidRPr="004B24DA">
        <w:rPr>
          <w:rFonts w:ascii="inherit" w:eastAsia="Times New Roman" w:hAnsi="inherit" w:cs="Arial"/>
          <w:sz w:val="24"/>
          <w:szCs w:val="24"/>
        </w:rPr>
        <w:t xml:space="preserve"> interested in is offered by a different division of The University of Alabama, such as the business school, you won’t be able to make that change online — you must contact the advising office of the college you</w:t>
      </w:r>
      <w:r w:rsidR="00380265">
        <w:rPr>
          <w:rFonts w:ascii="inherit" w:eastAsia="Times New Roman" w:hAnsi="inherit" w:cs="Arial"/>
          <w:sz w:val="24"/>
          <w:szCs w:val="24"/>
        </w:rPr>
        <w:t xml:space="preserve"> a</w:t>
      </w:r>
      <w:r w:rsidRPr="004B24DA">
        <w:rPr>
          <w:rFonts w:ascii="inherit" w:eastAsia="Times New Roman" w:hAnsi="inherit" w:cs="Arial"/>
          <w:sz w:val="24"/>
          <w:szCs w:val="24"/>
        </w:rPr>
        <w:t xml:space="preserve">re interested in adding a second major in. Consult the </w:t>
      </w:r>
      <w:hyperlink r:id="rId9" w:tooltip="UA: academics" w:history="1">
        <w:r w:rsidRPr="00217EC2">
          <w:rPr>
            <w:rFonts w:ascii="inherit" w:eastAsia="Times New Roman" w:hAnsi="inherit" w:cs="Arial"/>
            <w:sz w:val="24"/>
            <w:szCs w:val="24"/>
          </w:rPr>
          <w:t>list of colleges</w:t>
        </w:r>
      </w:hyperlink>
      <w:r w:rsidRPr="004B24DA">
        <w:rPr>
          <w:rFonts w:ascii="inherit" w:eastAsia="Times New Roman" w:hAnsi="inherit" w:cs="Arial"/>
          <w:sz w:val="24"/>
          <w:szCs w:val="24"/>
        </w:rPr>
        <w:t xml:space="preserve"> on the UA website for help.</w:t>
      </w:r>
      <w:r w:rsidR="00D17880" w:rsidRPr="00217EC2">
        <w:rPr>
          <w:rFonts w:ascii="inherit" w:eastAsia="Times New Roman" w:hAnsi="inherit" w:cs="Arial"/>
          <w:sz w:val="24"/>
          <w:szCs w:val="24"/>
        </w:rPr>
        <w:t xml:space="preserve"> </w:t>
      </w:r>
      <w:r w:rsidR="00D17880" w:rsidRPr="00CD6C14">
        <w:rPr>
          <w:rFonts w:ascii="inherit" w:eastAsia="Times New Roman" w:hAnsi="inherit" w:cs="Arial"/>
          <w:i/>
          <w:sz w:val="24"/>
          <w:szCs w:val="24"/>
        </w:rPr>
        <w:t xml:space="preserve">For CD, you will </w:t>
      </w:r>
      <w:r w:rsidR="00D17880" w:rsidRPr="00CD6C14">
        <w:rPr>
          <w:rFonts w:ascii="inherit" w:eastAsia="Times New Roman" w:hAnsi="inherit" w:cs="Arial"/>
          <w:i/>
          <w:sz w:val="24"/>
          <w:szCs w:val="24"/>
          <w:u w:val="single"/>
        </w:rPr>
        <w:t>not</w:t>
      </w:r>
      <w:r w:rsidR="00D17880" w:rsidRPr="00CD6C14">
        <w:rPr>
          <w:rFonts w:ascii="inherit" w:eastAsia="Times New Roman" w:hAnsi="inherit" w:cs="Arial"/>
          <w:i/>
          <w:sz w:val="24"/>
          <w:szCs w:val="24"/>
        </w:rPr>
        <w:t xml:space="preserve"> need a minor if you are double majoring.</w:t>
      </w:r>
    </w:p>
    <w:p w:rsidR="004B24DA" w:rsidRPr="004B24DA" w:rsidRDefault="004B24DA" w:rsidP="004B24DA">
      <w:pPr>
        <w:shd w:val="clear" w:color="auto" w:fill="FFFFFF"/>
        <w:spacing w:after="0" w:line="240" w:lineRule="auto"/>
        <w:rPr>
          <w:rFonts w:ascii="inherit" w:eastAsia="Times New Roman" w:hAnsi="inherit" w:cs="Arial"/>
          <w:sz w:val="24"/>
          <w:szCs w:val="24"/>
        </w:rPr>
      </w:pPr>
    </w:p>
    <w:p w:rsidR="004B24DA" w:rsidRPr="004B24DA" w:rsidRDefault="004B24DA" w:rsidP="004B24DA">
      <w:pPr>
        <w:shd w:val="clear" w:color="auto" w:fill="FFFFFF"/>
        <w:spacing w:after="0" w:line="240" w:lineRule="auto"/>
        <w:outlineLvl w:val="0"/>
        <w:rPr>
          <w:rFonts w:ascii="Minion W01 Cap Regular" w:eastAsia="Times New Roman" w:hAnsi="Minion W01 Cap Regular" w:cs="Arial"/>
          <w:b/>
          <w:kern w:val="36"/>
          <w:sz w:val="24"/>
          <w:szCs w:val="24"/>
        </w:rPr>
      </w:pPr>
      <w:r w:rsidRPr="004B24DA">
        <w:rPr>
          <w:rFonts w:ascii="Minion W01 Cap Regular" w:eastAsia="Times New Roman" w:hAnsi="Minion W01 Cap Regular" w:cs="Arial"/>
          <w:b/>
          <w:kern w:val="36"/>
          <w:sz w:val="24"/>
          <w:szCs w:val="24"/>
        </w:rPr>
        <w:t>How do I drop a class?</w:t>
      </w:r>
    </w:p>
    <w:p w:rsidR="004B24DA" w:rsidRPr="004B24DA" w:rsidRDefault="004B24DA" w:rsidP="004B24DA">
      <w:pPr>
        <w:shd w:val="clear" w:color="auto" w:fill="FFFFFF"/>
        <w:spacing w:after="0" w:line="240" w:lineRule="auto"/>
        <w:rPr>
          <w:rFonts w:ascii="inherit" w:eastAsia="Times New Roman" w:hAnsi="inherit" w:cs="Arial"/>
          <w:sz w:val="24"/>
          <w:szCs w:val="24"/>
        </w:rPr>
      </w:pPr>
      <w:r w:rsidRPr="004B24DA">
        <w:rPr>
          <w:rFonts w:ascii="inherit" w:eastAsia="Times New Roman" w:hAnsi="inherit" w:cs="Arial"/>
          <w:sz w:val="24"/>
          <w:szCs w:val="24"/>
        </w:rPr>
        <w:t xml:space="preserve">During the add/drop or “change of schedule” period, you can drop classes through </w:t>
      </w:r>
      <w:hyperlink r:id="rId10" w:tgtFrame="_blank" w:tooltip="myBama" w:history="1">
        <w:proofErr w:type="spellStart"/>
        <w:r w:rsidRPr="00217EC2">
          <w:rPr>
            <w:rFonts w:ascii="inherit" w:eastAsia="Times New Roman" w:hAnsi="inherit" w:cs="Arial"/>
            <w:sz w:val="24"/>
            <w:szCs w:val="24"/>
          </w:rPr>
          <w:t>myBama</w:t>
        </w:r>
        <w:proofErr w:type="spellEnd"/>
        <w:r w:rsidRPr="00217EC2">
          <w:rPr>
            <w:rFonts w:ascii="inherit" w:eastAsia="Times New Roman" w:hAnsi="inherit" w:cs="Arial"/>
            <w:sz w:val="24"/>
            <w:szCs w:val="24"/>
          </w:rPr>
          <w:t>.</w:t>
        </w:r>
      </w:hyperlink>
    </w:p>
    <w:p w:rsidR="004B24DA" w:rsidRPr="004B24DA" w:rsidRDefault="004B24DA" w:rsidP="004B24DA">
      <w:pPr>
        <w:shd w:val="clear" w:color="auto" w:fill="FFFFFF"/>
        <w:spacing w:after="0" w:line="240" w:lineRule="auto"/>
        <w:rPr>
          <w:rFonts w:ascii="inherit" w:eastAsia="Times New Roman" w:hAnsi="inherit" w:cs="Arial"/>
          <w:sz w:val="24"/>
          <w:szCs w:val="24"/>
        </w:rPr>
      </w:pPr>
      <w:r w:rsidRPr="004B24DA">
        <w:rPr>
          <w:rFonts w:ascii="inherit" w:eastAsia="Times New Roman" w:hAnsi="inherit" w:cs="Arial"/>
          <w:sz w:val="24"/>
          <w:szCs w:val="24"/>
        </w:rPr>
        <w:t xml:space="preserve">After the add/drop deadline but before the 10th week of classes, you can still use </w:t>
      </w:r>
      <w:proofErr w:type="spellStart"/>
      <w:r w:rsidRPr="004B24DA">
        <w:rPr>
          <w:rFonts w:ascii="inherit" w:eastAsia="Times New Roman" w:hAnsi="inherit" w:cs="Arial"/>
          <w:sz w:val="24"/>
          <w:szCs w:val="24"/>
        </w:rPr>
        <w:t>myBama</w:t>
      </w:r>
      <w:proofErr w:type="spellEnd"/>
      <w:r w:rsidRPr="004B24DA">
        <w:rPr>
          <w:rFonts w:ascii="inherit" w:eastAsia="Times New Roman" w:hAnsi="inherit" w:cs="Arial"/>
          <w:sz w:val="24"/>
          <w:szCs w:val="24"/>
        </w:rPr>
        <w:t xml:space="preserve"> to drop a course. The difference is that when you </w:t>
      </w:r>
      <w:hyperlink r:id="rId11" w:tooltip="How do I drop a class after the last drop date?" w:history="1">
        <w:r w:rsidRPr="00217EC2">
          <w:rPr>
            <w:rFonts w:ascii="inherit" w:eastAsia="Times New Roman" w:hAnsi="inherit" w:cs="Arial"/>
            <w:sz w:val="24"/>
            <w:szCs w:val="24"/>
          </w:rPr>
          <w:t>drop a course after add/drop,</w:t>
        </w:r>
      </w:hyperlink>
      <w:r w:rsidRPr="004B24DA">
        <w:rPr>
          <w:rFonts w:ascii="inherit" w:eastAsia="Times New Roman" w:hAnsi="inherit" w:cs="Arial"/>
          <w:sz w:val="24"/>
          <w:szCs w:val="24"/>
        </w:rPr>
        <w:t xml:space="preserve"> your transcript will show a “W” for that course.</w:t>
      </w:r>
    </w:p>
    <w:p w:rsidR="004B24DA" w:rsidRPr="00217EC2" w:rsidRDefault="004B24DA" w:rsidP="004B24DA">
      <w:pPr>
        <w:shd w:val="clear" w:color="auto" w:fill="FFFFFF"/>
        <w:spacing w:after="0" w:line="240" w:lineRule="auto"/>
        <w:rPr>
          <w:rFonts w:ascii="inherit" w:eastAsia="Times New Roman" w:hAnsi="inherit" w:cs="Arial"/>
          <w:sz w:val="24"/>
          <w:szCs w:val="24"/>
        </w:rPr>
      </w:pPr>
      <w:r w:rsidRPr="004B24DA">
        <w:rPr>
          <w:rFonts w:ascii="inherit" w:eastAsia="Times New Roman" w:hAnsi="inherit" w:cs="Arial"/>
          <w:sz w:val="24"/>
          <w:szCs w:val="24"/>
        </w:rPr>
        <w:t xml:space="preserve">For fall and spring semesters, add/drop ends one week after the first day of classes and the last day to withdraw with a grade of “W” falls around the 10th week of classes. During Interim, Winter Interim, and summer sessions, however, both intervals are considerably shorter. Consult the </w:t>
      </w:r>
      <w:hyperlink r:id="rId12" w:tgtFrame="_blank" w:tooltip="academic calendars" w:history="1">
        <w:r w:rsidRPr="00217EC2">
          <w:rPr>
            <w:rFonts w:ascii="inherit" w:eastAsia="Times New Roman" w:hAnsi="inherit" w:cs="Arial"/>
            <w:sz w:val="24"/>
            <w:szCs w:val="24"/>
          </w:rPr>
          <w:t>UA academic calendar</w:t>
        </w:r>
      </w:hyperlink>
      <w:r w:rsidRPr="004B24DA">
        <w:rPr>
          <w:rFonts w:ascii="inherit" w:eastAsia="Times New Roman" w:hAnsi="inherit" w:cs="Arial"/>
          <w:sz w:val="24"/>
          <w:szCs w:val="24"/>
        </w:rPr>
        <w:t xml:space="preserve"> at </w:t>
      </w:r>
      <w:hyperlink r:id="rId13" w:tgtFrame="_blank" w:tooltip="University Registrar" w:history="1">
        <w:r w:rsidRPr="00217EC2">
          <w:rPr>
            <w:rFonts w:ascii="inherit" w:eastAsia="Times New Roman" w:hAnsi="inherit" w:cs="Arial"/>
            <w:sz w:val="24"/>
            <w:szCs w:val="24"/>
          </w:rPr>
          <w:t>registrar.ua.edu</w:t>
        </w:r>
      </w:hyperlink>
      <w:r w:rsidRPr="004B24DA">
        <w:rPr>
          <w:rFonts w:ascii="inherit" w:eastAsia="Times New Roman" w:hAnsi="inherit" w:cs="Arial"/>
          <w:sz w:val="24"/>
          <w:szCs w:val="24"/>
        </w:rPr>
        <w:t xml:space="preserve"> for dates.</w:t>
      </w:r>
    </w:p>
    <w:p w:rsidR="00D17880" w:rsidRPr="00217EC2" w:rsidRDefault="00D17880" w:rsidP="004B24DA">
      <w:pPr>
        <w:shd w:val="clear" w:color="auto" w:fill="FFFFFF"/>
        <w:spacing w:after="0" w:line="240" w:lineRule="auto"/>
        <w:rPr>
          <w:rFonts w:ascii="inherit" w:eastAsia="Times New Roman" w:hAnsi="inherit" w:cs="Arial"/>
          <w:sz w:val="24"/>
          <w:szCs w:val="24"/>
        </w:rPr>
      </w:pPr>
    </w:p>
    <w:p w:rsidR="00D17880" w:rsidRPr="004B24DA" w:rsidRDefault="00D17880" w:rsidP="00D17880">
      <w:pPr>
        <w:shd w:val="clear" w:color="auto" w:fill="FFFFFF"/>
        <w:spacing w:after="0" w:line="240" w:lineRule="auto"/>
        <w:outlineLvl w:val="0"/>
        <w:rPr>
          <w:rFonts w:ascii="Minion W01 Cap Regular" w:eastAsia="Times New Roman" w:hAnsi="Minion W01 Cap Regular" w:cs="Arial"/>
          <w:b/>
          <w:kern w:val="36"/>
          <w:sz w:val="24"/>
          <w:szCs w:val="24"/>
        </w:rPr>
      </w:pPr>
      <w:r w:rsidRPr="004B24DA">
        <w:rPr>
          <w:rFonts w:ascii="Minion W01 Cap Regular" w:eastAsia="Times New Roman" w:hAnsi="Minion W01 Cap Regular" w:cs="Arial"/>
          <w:b/>
          <w:kern w:val="36"/>
          <w:sz w:val="24"/>
          <w:szCs w:val="24"/>
        </w:rPr>
        <w:lastRenderedPageBreak/>
        <w:t>How do I drop a class after the last drop date?</w:t>
      </w:r>
    </w:p>
    <w:p w:rsidR="00D17880" w:rsidRPr="004B24DA" w:rsidRDefault="00D17880" w:rsidP="00D17880">
      <w:pPr>
        <w:shd w:val="clear" w:color="auto" w:fill="FFFFFF"/>
        <w:spacing w:after="0" w:line="240" w:lineRule="auto"/>
        <w:rPr>
          <w:rFonts w:ascii="inherit" w:eastAsia="Times New Roman" w:hAnsi="inherit" w:cs="Arial"/>
          <w:sz w:val="24"/>
          <w:szCs w:val="24"/>
        </w:rPr>
      </w:pPr>
      <w:r w:rsidRPr="004B24DA">
        <w:rPr>
          <w:rFonts w:ascii="inherit" w:eastAsia="Times New Roman" w:hAnsi="inherit" w:cs="Arial"/>
          <w:sz w:val="24"/>
          <w:szCs w:val="24"/>
        </w:rPr>
        <w:t>The last day to drop a course with a grade of “W” typically falls at the end of the 10th week of classes during fall and spring semesters, the second week of Interim session, the third week of a five-week summer session, and the fourth week of a 10-week session. These intervals, which are University of Alabama policy, are designed to allow you plenty of time to decide whether to withdraw from a course.</w:t>
      </w:r>
    </w:p>
    <w:p w:rsidR="00D17880" w:rsidRPr="00217EC2" w:rsidRDefault="00D17880" w:rsidP="00D17880">
      <w:pPr>
        <w:shd w:val="clear" w:color="auto" w:fill="FFFFFF"/>
        <w:spacing w:after="0" w:line="240" w:lineRule="auto"/>
        <w:rPr>
          <w:rFonts w:ascii="inherit" w:eastAsia="Times New Roman" w:hAnsi="inherit" w:cs="Arial"/>
          <w:sz w:val="24"/>
          <w:szCs w:val="24"/>
        </w:rPr>
      </w:pPr>
      <w:r w:rsidRPr="004B24DA">
        <w:rPr>
          <w:rFonts w:ascii="inherit" w:eastAsia="Times New Roman" w:hAnsi="inherit" w:cs="Arial"/>
          <w:sz w:val="24"/>
          <w:szCs w:val="24"/>
        </w:rPr>
        <w:t>Sometimes extraordinary circumstances arise, however, and when they do, a student may request an exception to the University’s withdrawal policy by filing a petition for late withdrawal. If the exception is granted, the student will receive a grade of “W” (which carries no GPA penalty) for the course on his or her transcript.</w:t>
      </w:r>
    </w:p>
    <w:p w:rsidR="00D17880" w:rsidRPr="004B24DA" w:rsidRDefault="00D17880" w:rsidP="00D17880">
      <w:pPr>
        <w:shd w:val="clear" w:color="auto" w:fill="FFFFFF"/>
        <w:spacing w:after="0" w:line="240" w:lineRule="auto"/>
        <w:rPr>
          <w:rFonts w:ascii="inherit" w:eastAsia="Times New Roman" w:hAnsi="inherit" w:cs="Arial"/>
          <w:sz w:val="24"/>
          <w:szCs w:val="24"/>
        </w:rPr>
      </w:pPr>
      <w:r w:rsidRPr="004B24DA">
        <w:rPr>
          <w:rFonts w:ascii="inherit" w:eastAsia="Times New Roman" w:hAnsi="inherit" w:cs="Arial"/>
          <w:sz w:val="24"/>
          <w:szCs w:val="24"/>
        </w:rPr>
        <w:t>The University sets a high standard for granting late withdrawal requests, and the conditions prompting a petition for an exception to the withdrawal policy should be serious. Not doing as well as you’d like in the class, having accrued too many absences, or deciding you want to change your major are not considered adequate reasons.</w:t>
      </w:r>
    </w:p>
    <w:p w:rsidR="00D17880" w:rsidRPr="004B24DA" w:rsidRDefault="00D17880" w:rsidP="00D17880">
      <w:pPr>
        <w:shd w:val="clear" w:color="auto" w:fill="FFFFFF"/>
        <w:spacing w:after="0" w:line="240" w:lineRule="auto"/>
        <w:rPr>
          <w:rFonts w:ascii="inherit" w:eastAsia="Times New Roman" w:hAnsi="inherit" w:cs="Arial"/>
          <w:sz w:val="24"/>
          <w:szCs w:val="24"/>
        </w:rPr>
      </w:pPr>
      <w:r w:rsidRPr="004B24DA">
        <w:rPr>
          <w:rFonts w:ascii="inherit" w:eastAsia="Times New Roman" w:hAnsi="inherit" w:cs="Arial"/>
          <w:sz w:val="24"/>
          <w:szCs w:val="24"/>
        </w:rPr>
        <w:t xml:space="preserve">Because late withdrawals must be approved at the college (not department) level, start the process by </w:t>
      </w:r>
      <w:hyperlink r:id="rId14" w:tgtFrame="_blank" w:tooltip="Make an advising appointment" w:history="1">
        <w:r w:rsidRPr="00217EC2">
          <w:rPr>
            <w:rFonts w:ascii="inherit" w:eastAsia="Times New Roman" w:hAnsi="inherit" w:cs="Arial"/>
            <w:sz w:val="24"/>
            <w:szCs w:val="24"/>
          </w:rPr>
          <w:t>making an appointment</w:t>
        </w:r>
      </w:hyperlink>
      <w:r w:rsidRPr="004B24DA">
        <w:rPr>
          <w:rFonts w:ascii="inherit" w:eastAsia="Times New Roman" w:hAnsi="inherit" w:cs="Arial"/>
          <w:sz w:val="24"/>
          <w:szCs w:val="24"/>
        </w:rPr>
        <w:t xml:space="preserve"> with an advisor in the </w:t>
      </w:r>
      <w:hyperlink r:id="rId15" w:tgtFrame="_blank" w:tooltip="Advising" w:history="1">
        <w:r w:rsidRPr="00217EC2">
          <w:rPr>
            <w:rFonts w:ascii="inherit" w:eastAsia="Times New Roman" w:hAnsi="inherit" w:cs="Arial"/>
            <w:sz w:val="24"/>
            <w:szCs w:val="24"/>
          </w:rPr>
          <w:t>A&amp;S Student Services Center</w:t>
        </w:r>
      </w:hyperlink>
      <w:r w:rsidRPr="004B24DA">
        <w:rPr>
          <w:rFonts w:ascii="inherit" w:eastAsia="Times New Roman" w:hAnsi="inherit" w:cs="Arial"/>
          <w:sz w:val="24"/>
          <w:szCs w:val="24"/>
        </w:rPr>
        <w:t xml:space="preserve"> in 200 Clark Hall. Download and complete the </w:t>
      </w:r>
      <w:hyperlink r:id="rId16" w:history="1">
        <w:r w:rsidRPr="00217EC2">
          <w:rPr>
            <w:rFonts w:ascii="inherit" w:eastAsia="Times New Roman" w:hAnsi="inherit" w:cs="Arial"/>
            <w:sz w:val="24"/>
            <w:szCs w:val="24"/>
          </w:rPr>
          <w:t>late withdrawal form (PDF)</w:t>
        </w:r>
      </w:hyperlink>
      <w:r w:rsidRPr="004B24DA">
        <w:rPr>
          <w:rFonts w:ascii="inherit" w:eastAsia="Times New Roman" w:hAnsi="inherit" w:cs="Arial"/>
          <w:sz w:val="24"/>
          <w:szCs w:val="24"/>
        </w:rPr>
        <w:t> and bring it to your meeting with the advisor, who will discuss with you the reasons why you wish to drop the course and help you file the petition.</w:t>
      </w:r>
    </w:p>
    <w:p w:rsidR="00D17880" w:rsidRPr="004B24DA" w:rsidRDefault="00D17880" w:rsidP="00D17880">
      <w:pPr>
        <w:shd w:val="clear" w:color="auto" w:fill="FFFFFF"/>
        <w:spacing w:after="0" w:line="240" w:lineRule="auto"/>
        <w:rPr>
          <w:rFonts w:ascii="inherit" w:eastAsia="Times New Roman" w:hAnsi="inherit" w:cs="Arial"/>
          <w:sz w:val="24"/>
          <w:szCs w:val="24"/>
        </w:rPr>
      </w:pPr>
      <w:r w:rsidRPr="004B24DA">
        <w:rPr>
          <w:rFonts w:ascii="inherit" w:eastAsia="Times New Roman" w:hAnsi="inherit" w:cs="Arial"/>
          <w:sz w:val="24"/>
          <w:szCs w:val="24"/>
        </w:rPr>
        <w:t xml:space="preserve">*Consult the </w:t>
      </w:r>
      <w:hyperlink r:id="rId17" w:tgtFrame="_blank" w:tooltip="academic calendar" w:history="1">
        <w:r w:rsidRPr="00217EC2">
          <w:rPr>
            <w:rFonts w:ascii="inherit" w:eastAsia="Times New Roman" w:hAnsi="inherit" w:cs="Arial"/>
            <w:sz w:val="24"/>
            <w:szCs w:val="24"/>
          </w:rPr>
          <w:t>UA academic calendar</w:t>
        </w:r>
      </w:hyperlink>
      <w:r w:rsidRPr="004B24DA">
        <w:rPr>
          <w:rFonts w:ascii="inherit" w:eastAsia="Times New Roman" w:hAnsi="inherit" w:cs="Arial"/>
          <w:sz w:val="24"/>
          <w:szCs w:val="24"/>
        </w:rPr>
        <w:t xml:space="preserve"> at </w:t>
      </w:r>
      <w:hyperlink r:id="rId18" w:tgtFrame="_blank" w:tooltip="University Registrar" w:history="1">
        <w:r w:rsidRPr="00217EC2">
          <w:rPr>
            <w:rFonts w:ascii="inherit" w:eastAsia="Times New Roman" w:hAnsi="inherit" w:cs="Arial"/>
            <w:sz w:val="24"/>
            <w:szCs w:val="24"/>
          </w:rPr>
          <w:t>registrar.ua.edu</w:t>
        </w:r>
      </w:hyperlink>
      <w:r w:rsidRPr="004B24DA">
        <w:rPr>
          <w:rFonts w:ascii="inherit" w:eastAsia="Times New Roman" w:hAnsi="inherit" w:cs="Arial"/>
          <w:sz w:val="24"/>
          <w:szCs w:val="24"/>
        </w:rPr>
        <w:t xml:space="preserve"> for dates.</w:t>
      </w:r>
    </w:p>
    <w:p w:rsidR="00D17880" w:rsidRPr="00217EC2" w:rsidRDefault="00D17880" w:rsidP="004B24DA">
      <w:pPr>
        <w:shd w:val="clear" w:color="auto" w:fill="FFFFFF"/>
        <w:spacing w:after="0" w:line="240" w:lineRule="auto"/>
        <w:rPr>
          <w:rFonts w:ascii="inherit" w:eastAsia="Times New Roman" w:hAnsi="inherit" w:cs="Arial"/>
          <w:sz w:val="24"/>
          <w:szCs w:val="24"/>
        </w:rPr>
      </w:pPr>
    </w:p>
    <w:p w:rsidR="00D17880" w:rsidRPr="00217EC2" w:rsidRDefault="00D17880" w:rsidP="004B24DA">
      <w:pPr>
        <w:shd w:val="clear" w:color="auto" w:fill="FFFFFF"/>
        <w:spacing w:after="0" w:line="240" w:lineRule="auto"/>
        <w:rPr>
          <w:rFonts w:ascii="inherit" w:eastAsia="Times New Roman" w:hAnsi="inherit" w:cs="Arial"/>
          <w:b/>
          <w:sz w:val="24"/>
          <w:szCs w:val="24"/>
        </w:rPr>
      </w:pPr>
      <w:r w:rsidRPr="00217EC2">
        <w:rPr>
          <w:rFonts w:ascii="inherit" w:eastAsia="Times New Roman" w:hAnsi="inherit" w:cs="Arial"/>
          <w:b/>
          <w:sz w:val="24"/>
          <w:szCs w:val="24"/>
        </w:rPr>
        <w:t>If I retake a course, will my new grade take the place of the previous grade?</w:t>
      </w:r>
    </w:p>
    <w:p w:rsidR="00D17880" w:rsidRDefault="00D17880" w:rsidP="004B24DA">
      <w:pPr>
        <w:shd w:val="clear" w:color="auto" w:fill="FFFFFF"/>
        <w:spacing w:after="0" w:line="240" w:lineRule="auto"/>
        <w:rPr>
          <w:rFonts w:ascii="inherit" w:eastAsia="Times New Roman" w:hAnsi="inherit" w:cs="Arial"/>
          <w:sz w:val="24"/>
          <w:szCs w:val="24"/>
        </w:rPr>
      </w:pPr>
      <w:r w:rsidRPr="00217EC2">
        <w:rPr>
          <w:rFonts w:ascii="inherit" w:eastAsia="Times New Roman" w:hAnsi="inherit" w:cs="Arial"/>
          <w:sz w:val="24"/>
          <w:szCs w:val="24"/>
        </w:rPr>
        <w:t xml:space="preserve">No, both grades will factor into your GPA. </w:t>
      </w:r>
    </w:p>
    <w:p w:rsidR="007C0146" w:rsidRDefault="007C0146" w:rsidP="004B24DA">
      <w:pPr>
        <w:shd w:val="clear" w:color="auto" w:fill="FFFFFF"/>
        <w:spacing w:after="0" w:line="240" w:lineRule="auto"/>
        <w:rPr>
          <w:rFonts w:ascii="inherit" w:eastAsia="Times New Roman" w:hAnsi="inherit" w:cs="Arial"/>
          <w:sz w:val="24"/>
          <w:szCs w:val="24"/>
        </w:rPr>
      </w:pPr>
    </w:p>
    <w:p w:rsidR="004B24DA" w:rsidRPr="004B24DA" w:rsidRDefault="004B24DA" w:rsidP="004B24DA">
      <w:pPr>
        <w:shd w:val="clear" w:color="auto" w:fill="FFFFFF"/>
        <w:spacing w:after="0" w:line="240" w:lineRule="auto"/>
        <w:outlineLvl w:val="0"/>
        <w:rPr>
          <w:rFonts w:ascii="Minion W01 Cap Regular" w:eastAsia="Times New Roman" w:hAnsi="Minion W01 Cap Regular" w:cs="Arial"/>
          <w:b/>
          <w:kern w:val="36"/>
          <w:sz w:val="24"/>
          <w:szCs w:val="24"/>
        </w:rPr>
      </w:pPr>
      <w:r w:rsidRPr="004B24DA">
        <w:rPr>
          <w:rFonts w:ascii="Minion W01 Cap Regular" w:eastAsia="Times New Roman" w:hAnsi="Minion W01 Cap Regular" w:cs="Arial"/>
          <w:b/>
          <w:kern w:val="36"/>
          <w:sz w:val="24"/>
          <w:szCs w:val="24"/>
        </w:rPr>
        <w:t>I’m going to take courses at another institution this summer. What do I do?</w:t>
      </w:r>
    </w:p>
    <w:p w:rsidR="004B24DA" w:rsidRPr="00217EC2" w:rsidRDefault="004B24DA" w:rsidP="004B24DA">
      <w:pPr>
        <w:shd w:val="clear" w:color="auto" w:fill="FFFFFF"/>
        <w:spacing w:after="0" w:line="240" w:lineRule="auto"/>
        <w:rPr>
          <w:rFonts w:ascii="inherit" w:eastAsia="Times New Roman" w:hAnsi="inherit" w:cs="Arial"/>
          <w:sz w:val="24"/>
          <w:szCs w:val="24"/>
        </w:rPr>
      </w:pPr>
      <w:r w:rsidRPr="004B24DA">
        <w:rPr>
          <w:rFonts w:ascii="inherit" w:eastAsia="Times New Roman" w:hAnsi="inherit" w:cs="Arial"/>
          <w:sz w:val="24"/>
          <w:szCs w:val="24"/>
        </w:rPr>
        <w:t xml:space="preserve">Log in to </w:t>
      </w:r>
      <w:hyperlink r:id="rId19" w:tgtFrame="_blank" w:tooltip="myBama" w:history="1">
        <w:proofErr w:type="spellStart"/>
        <w:r w:rsidRPr="00217EC2">
          <w:rPr>
            <w:rFonts w:ascii="inherit" w:eastAsia="Times New Roman" w:hAnsi="inherit" w:cs="Arial"/>
            <w:sz w:val="24"/>
            <w:szCs w:val="24"/>
          </w:rPr>
          <w:t>myBama</w:t>
        </w:r>
        <w:proofErr w:type="spellEnd"/>
      </w:hyperlink>
      <w:r w:rsidRPr="004B24DA">
        <w:rPr>
          <w:rFonts w:ascii="inherit" w:eastAsia="Times New Roman" w:hAnsi="inherit" w:cs="Arial"/>
          <w:sz w:val="24"/>
          <w:szCs w:val="24"/>
        </w:rPr>
        <w:t xml:space="preserve"> to complete a letter of transiency (found under the Student tab), which is essentially a contract between you and the University granting you permission to take a specific course at another school. </w:t>
      </w:r>
      <w:r w:rsidR="00E27F0B">
        <w:rPr>
          <w:rFonts w:ascii="inherit" w:eastAsia="Times New Roman" w:hAnsi="inherit" w:cs="Arial"/>
          <w:sz w:val="24"/>
          <w:szCs w:val="24"/>
        </w:rPr>
        <w:t xml:space="preserve">This should be completed before you take the course. </w:t>
      </w:r>
      <w:r w:rsidRPr="004B24DA">
        <w:rPr>
          <w:rFonts w:ascii="inherit" w:eastAsia="Times New Roman" w:hAnsi="inherit" w:cs="Arial"/>
          <w:sz w:val="24"/>
          <w:szCs w:val="24"/>
        </w:rPr>
        <w:t xml:space="preserve">After you complete the course, remember to request that a transcript be sent to the </w:t>
      </w:r>
      <w:hyperlink r:id="rId20" w:tgtFrame="_blank" w:tooltip="University Registrar" w:history="1">
        <w:r w:rsidRPr="00217EC2">
          <w:rPr>
            <w:rFonts w:ascii="inherit" w:eastAsia="Times New Roman" w:hAnsi="inherit" w:cs="Arial"/>
            <w:sz w:val="24"/>
            <w:szCs w:val="24"/>
          </w:rPr>
          <w:t>UA registrar</w:t>
        </w:r>
      </w:hyperlink>
      <w:r w:rsidRPr="004B24DA">
        <w:rPr>
          <w:rFonts w:ascii="inherit" w:eastAsia="Times New Roman" w:hAnsi="inherit" w:cs="Arial"/>
          <w:sz w:val="24"/>
          <w:szCs w:val="24"/>
        </w:rPr>
        <w:t xml:space="preserve"> so that you will receive credit. </w:t>
      </w:r>
    </w:p>
    <w:p w:rsidR="004B24DA" w:rsidRPr="004B24DA" w:rsidRDefault="004B24DA" w:rsidP="004B24DA">
      <w:pPr>
        <w:shd w:val="clear" w:color="auto" w:fill="FFFFFF"/>
        <w:spacing w:after="0" w:line="240" w:lineRule="auto"/>
        <w:rPr>
          <w:rFonts w:ascii="inherit" w:eastAsia="Times New Roman" w:hAnsi="inherit" w:cs="Arial"/>
          <w:sz w:val="24"/>
          <w:szCs w:val="24"/>
        </w:rPr>
      </w:pPr>
    </w:p>
    <w:p w:rsidR="004B24DA" w:rsidRPr="004B24DA" w:rsidRDefault="004B24DA" w:rsidP="004B24DA">
      <w:pPr>
        <w:shd w:val="clear" w:color="auto" w:fill="FFFFFF"/>
        <w:spacing w:after="0" w:line="240" w:lineRule="auto"/>
        <w:outlineLvl w:val="0"/>
        <w:rPr>
          <w:rFonts w:ascii="Minion W01 Cap Regular" w:eastAsia="Times New Roman" w:hAnsi="Minion W01 Cap Regular" w:cs="Arial"/>
          <w:b/>
          <w:kern w:val="36"/>
          <w:sz w:val="24"/>
          <w:szCs w:val="24"/>
        </w:rPr>
      </w:pPr>
      <w:r w:rsidRPr="004B24DA">
        <w:rPr>
          <w:rFonts w:ascii="Minion W01 Cap Regular" w:eastAsia="Times New Roman" w:hAnsi="Minion W01 Cap Regular" w:cs="Arial"/>
          <w:b/>
          <w:kern w:val="36"/>
          <w:sz w:val="24"/>
          <w:szCs w:val="24"/>
        </w:rPr>
        <w:t>I took a class at another institution last summer. Can I still transfer that credit to UA?</w:t>
      </w:r>
    </w:p>
    <w:p w:rsidR="004B24DA" w:rsidRDefault="004B24DA" w:rsidP="004B24DA">
      <w:pPr>
        <w:shd w:val="clear" w:color="auto" w:fill="FFFFFF"/>
        <w:spacing w:after="0" w:line="240" w:lineRule="auto"/>
        <w:rPr>
          <w:rFonts w:ascii="inherit" w:eastAsia="Times New Roman" w:hAnsi="inherit" w:cs="Arial"/>
          <w:sz w:val="24"/>
          <w:szCs w:val="24"/>
        </w:rPr>
      </w:pPr>
      <w:r w:rsidRPr="004B24DA">
        <w:rPr>
          <w:rFonts w:ascii="inherit" w:eastAsia="Times New Roman" w:hAnsi="inherit" w:cs="Arial"/>
          <w:sz w:val="24"/>
          <w:szCs w:val="24"/>
        </w:rPr>
        <w:t xml:space="preserve">Possibly, though it’s better to complete a </w:t>
      </w:r>
      <w:hyperlink r:id="rId21" w:tgtFrame="_blank" w:tooltip="I’m going to take courses at another institution this summer. What do I do?" w:history="1">
        <w:r w:rsidRPr="00217EC2">
          <w:rPr>
            <w:rFonts w:ascii="inherit" w:eastAsia="Times New Roman" w:hAnsi="inherit" w:cs="Arial"/>
            <w:sz w:val="24"/>
            <w:szCs w:val="24"/>
          </w:rPr>
          <w:t>letter of transiency</w:t>
        </w:r>
      </w:hyperlink>
      <w:r w:rsidRPr="004B24DA">
        <w:rPr>
          <w:rFonts w:ascii="inherit" w:eastAsia="Times New Roman" w:hAnsi="inherit" w:cs="Arial"/>
          <w:sz w:val="24"/>
          <w:szCs w:val="24"/>
        </w:rPr>
        <w:t xml:space="preserve"> </w:t>
      </w:r>
      <w:r w:rsidRPr="004B24DA">
        <w:rPr>
          <w:rFonts w:ascii="inherit" w:eastAsia="Times New Roman" w:hAnsi="inherit" w:cs="Arial"/>
          <w:i/>
          <w:iCs/>
          <w:sz w:val="24"/>
          <w:szCs w:val="24"/>
        </w:rPr>
        <w:t>before</w:t>
      </w:r>
      <w:r w:rsidRPr="004B24DA">
        <w:rPr>
          <w:rFonts w:ascii="inherit" w:eastAsia="Times New Roman" w:hAnsi="inherit" w:cs="Arial"/>
          <w:sz w:val="24"/>
          <w:szCs w:val="24"/>
        </w:rPr>
        <w:t xml:space="preserve"> you take a course somewhere else. Why? Because it’s possible the course won’t translate into UA credit, or that the course actually duplicates work you’ve already completed (i.e., the transfer course might be equivalent to a course you’ve already completed at UA). In the case of duplication, you lose the credit and grade earned for the first course.</w:t>
      </w:r>
    </w:p>
    <w:p w:rsidR="00E94D89" w:rsidRPr="004B24DA" w:rsidRDefault="00E94D89" w:rsidP="004B24DA">
      <w:pPr>
        <w:shd w:val="clear" w:color="auto" w:fill="FFFFFF"/>
        <w:spacing w:after="0" w:line="240" w:lineRule="auto"/>
        <w:rPr>
          <w:rFonts w:ascii="inherit" w:eastAsia="Times New Roman" w:hAnsi="inherit" w:cs="Arial"/>
          <w:sz w:val="24"/>
          <w:szCs w:val="24"/>
        </w:rPr>
      </w:pPr>
    </w:p>
    <w:p w:rsidR="004B24DA" w:rsidRDefault="004B24DA" w:rsidP="004B24DA">
      <w:pPr>
        <w:shd w:val="clear" w:color="auto" w:fill="FFFFFF"/>
        <w:spacing w:after="0" w:line="240" w:lineRule="auto"/>
        <w:rPr>
          <w:rFonts w:ascii="inherit" w:eastAsia="Times New Roman" w:hAnsi="inherit" w:cs="Arial"/>
          <w:sz w:val="24"/>
          <w:szCs w:val="24"/>
        </w:rPr>
      </w:pPr>
      <w:r w:rsidRPr="004B24DA">
        <w:rPr>
          <w:rFonts w:ascii="inherit" w:eastAsia="Times New Roman" w:hAnsi="inherit" w:cs="Arial"/>
          <w:sz w:val="24"/>
          <w:szCs w:val="24"/>
        </w:rPr>
        <w:t xml:space="preserve">If you still want to seek credit for a course taken elsewhere, log in to </w:t>
      </w:r>
      <w:hyperlink r:id="rId22" w:tgtFrame="_blank" w:tooltip="myBama" w:history="1">
        <w:proofErr w:type="spellStart"/>
        <w:r w:rsidRPr="00217EC2">
          <w:rPr>
            <w:rFonts w:ascii="inherit" w:eastAsia="Times New Roman" w:hAnsi="inherit" w:cs="Arial"/>
            <w:sz w:val="24"/>
            <w:szCs w:val="24"/>
          </w:rPr>
          <w:t>myBama</w:t>
        </w:r>
        <w:proofErr w:type="spellEnd"/>
      </w:hyperlink>
      <w:r w:rsidRPr="004B24DA">
        <w:rPr>
          <w:rFonts w:ascii="inherit" w:eastAsia="Times New Roman" w:hAnsi="inherit" w:cs="Arial"/>
          <w:sz w:val="24"/>
          <w:szCs w:val="24"/>
        </w:rPr>
        <w:t xml:space="preserve"> to complete a letter of transiency (found under the Student tab), and have a transcript of your work at the other institution sent to the </w:t>
      </w:r>
      <w:hyperlink r:id="rId23" w:tgtFrame="_blank" w:tooltip="University Registrar" w:history="1">
        <w:r w:rsidRPr="00217EC2">
          <w:rPr>
            <w:rFonts w:ascii="inherit" w:eastAsia="Times New Roman" w:hAnsi="inherit" w:cs="Arial"/>
            <w:sz w:val="24"/>
            <w:szCs w:val="24"/>
          </w:rPr>
          <w:t>UA registrar</w:t>
        </w:r>
      </w:hyperlink>
      <w:r w:rsidR="00D97E16">
        <w:rPr>
          <w:rFonts w:ascii="inherit" w:eastAsia="Times New Roman" w:hAnsi="inherit" w:cs="Arial"/>
          <w:sz w:val="24"/>
          <w:szCs w:val="24"/>
        </w:rPr>
        <w:t>.</w:t>
      </w:r>
    </w:p>
    <w:p w:rsidR="007C0146" w:rsidRDefault="007C0146" w:rsidP="007C0146">
      <w:pPr>
        <w:shd w:val="clear" w:color="auto" w:fill="FFFFFF"/>
        <w:spacing w:after="0" w:line="240" w:lineRule="auto"/>
        <w:rPr>
          <w:rFonts w:ascii="inherit" w:eastAsia="Times New Roman" w:hAnsi="inherit" w:cs="Arial"/>
          <w:b/>
          <w:sz w:val="24"/>
          <w:szCs w:val="24"/>
        </w:rPr>
      </w:pPr>
    </w:p>
    <w:p w:rsidR="00C11084" w:rsidRDefault="00C11084" w:rsidP="000D26CE">
      <w:pPr>
        <w:shd w:val="clear" w:color="auto" w:fill="FFFFFF"/>
        <w:rPr>
          <w:rFonts w:ascii="Times New Roman" w:eastAsia="Times New Roman" w:hAnsi="Times New Roman" w:cs="Arial"/>
          <w:b/>
          <w:color w:val="000000"/>
          <w:sz w:val="24"/>
          <w:szCs w:val="24"/>
        </w:rPr>
      </w:pPr>
    </w:p>
    <w:p w:rsidR="00C11084" w:rsidRDefault="00C11084" w:rsidP="000D26CE">
      <w:pPr>
        <w:shd w:val="clear" w:color="auto" w:fill="FFFFFF"/>
        <w:rPr>
          <w:rFonts w:ascii="Times New Roman" w:eastAsia="Times New Roman" w:hAnsi="Times New Roman" w:cs="Arial"/>
          <w:b/>
          <w:color w:val="000000"/>
          <w:sz w:val="24"/>
          <w:szCs w:val="24"/>
        </w:rPr>
      </w:pPr>
    </w:p>
    <w:p w:rsidR="000D26CE" w:rsidRDefault="000D26CE" w:rsidP="000D26CE">
      <w:pPr>
        <w:shd w:val="clear" w:color="auto" w:fill="FFFFFF"/>
        <w:rPr>
          <w:rFonts w:ascii="Times New Roman" w:eastAsia="Times New Roman" w:hAnsi="Times New Roman" w:cs="Arial"/>
          <w:b/>
          <w:color w:val="000000"/>
          <w:sz w:val="24"/>
          <w:szCs w:val="24"/>
        </w:rPr>
      </w:pPr>
      <w:r>
        <w:rPr>
          <w:rFonts w:ascii="Times New Roman" w:eastAsia="Times New Roman" w:hAnsi="Times New Roman" w:cs="Arial"/>
          <w:b/>
          <w:color w:val="000000"/>
          <w:sz w:val="24"/>
          <w:szCs w:val="24"/>
        </w:rPr>
        <w:lastRenderedPageBreak/>
        <w:t>For the general education requirements, do I have to have a history sequence and a literature sequence?</w:t>
      </w:r>
    </w:p>
    <w:p w:rsidR="000D26CE" w:rsidRDefault="000D26CE" w:rsidP="000D26CE">
      <w:pPr>
        <w:shd w:val="clear" w:color="auto" w:fill="FFFFFF"/>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Students are required to either have a history sequence </w:t>
      </w:r>
      <w:r>
        <w:rPr>
          <w:rFonts w:ascii="Times New Roman" w:eastAsia="Times New Roman" w:hAnsi="Times New Roman" w:cs="Arial"/>
          <w:color w:val="000000"/>
          <w:sz w:val="24"/>
          <w:szCs w:val="24"/>
          <w:u w:val="single"/>
        </w:rPr>
        <w:t>OR</w:t>
      </w:r>
      <w:r>
        <w:rPr>
          <w:rFonts w:ascii="Times New Roman" w:eastAsia="Times New Roman" w:hAnsi="Times New Roman" w:cs="Arial"/>
          <w:color w:val="000000"/>
          <w:sz w:val="24"/>
          <w:szCs w:val="24"/>
        </w:rPr>
        <w:t xml:space="preserve"> a literature sequence. If you choose a history sequence, the two courses must relate and line-up in course number (i.e. HY205 and HY 206). If you choose to do a literature sequence, the two literature courses </w:t>
      </w:r>
      <w:r>
        <w:rPr>
          <w:rFonts w:ascii="Times New Roman" w:eastAsia="Times New Roman" w:hAnsi="Times New Roman" w:cs="Arial"/>
          <w:color w:val="000000"/>
          <w:sz w:val="24"/>
          <w:szCs w:val="24"/>
          <w:u w:val="single"/>
        </w:rPr>
        <w:t>do not</w:t>
      </w:r>
      <w:r>
        <w:rPr>
          <w:rFonts w:ascii="Times New Roman" w:eastAsia="Times New Roman" w:hAnsi="Times New Roman" w:cs="Arial"/>
          <w:color w:val="000000"/>
          <w:sz w:val="24"/>
          <w:szCs w:val="24"/>
        </w:rPr>
        <w:t xml:space="preserve"> have to relate or line-up in course number. For example, you can take an English Literature I and a World Literature I. Regardless of which sequence you choose, all students will still take at least one history course (3 credits/hours) and at least one literature course (3 credits/hours) to fulfill general education requirements.</w:t>
      </w:r>
      <w:r w:rsidR="00A81160">
        <w:rPr>
          <w:rFonts w:ascii="Times New Roman" w:eastAsia="Times New Roman" w:hAnsi="Times New Roman" w:cs="Arial"/>
          <w:color w:val="000000"/>
          <w:sz w:val="24"/>
          <w:szCs w:val="24"/>
        </w:rPr>
        <w:t xml:space="preserve"> Example: A student may take HY101 and HY102 and 1 literature course or a student may take EN205 and EN 210 and 1 history course.</w:t>
      </w:r>
      <w:r w:rsidR="006A45C1">
        <w:rPr>
          <w:rFonts w:ascii="Times New Roman" w:eastAsia="Times New Roman" w:hAnsi="Times New Roman" w:cs="Arial"/>
          <w:color w:val="000000"/>
          <w:sz w:val="24"/>
          <w:szCs w:val="24"/>
        </w:rPr>
        <w:t xml:space="preserve"> </w:t>
      </w:r>
      <w:r w:rsidR="005C2775">
        <w:rPr>
          <w:rFonts w:ascii="Times New Roman" w:eastAsia="Times New Roman" w:hAnsi="Times New Roman" w:cs="Arial"/>
          <w:color w:val="000000"/>
          <w:sz w:val="24"/>
          <w:szCs w:val="24"/>
        </w:rPr>
        <w:t>Refer to Degree Works for the remaining requirements in these areas.</w:t>
      </w:r>
    </w:p>
    <w:p w:rsidR="007C0146" w:rsidRPr="007C0146" w:rsidRDefault="007C0146" w:rsidP="007C0146">
      <w:pPr>
        <w:shd w:val="clear" w:color="auto" w:fill="FFFFFF"/>
        <w:spacing w:after="0" w:line="240" w:lineRule="auto"/>
        <w:rPr>
          <w:rFonts w:ascii="inherit" w:eastAsia="Times New Roman" w:hAnsi="inherit" w:cs="Arial"/>
          <w:b/>
          <w:sz w:val="24"/>
          <w:szCs w:val="24"/>
        </w:rPr>
      </w:pPr>
      <w:r w:rsidRPr="007C0146">
        <w:rPr>
          <w:rFonts w:ascii="inherit" w:eastAsia="Times New Roman" w:hAnsi="inherit" w:cs="Arial"/>
          <w:b/>
          <w:sz w:val="24"/>
          <w:szCs w:val="24"/>
        </w:rPr>
        <w:t>Are there prerequ</w:t>
      </w:r>
      <w:r>
        <w:rPr>
          <w:rFonts w:ascii="inherit" w:eastAsia="Times New Roman" w:hAnsi="inherit" w:cs="Arial"/>
          <w:b/>
          <w:sz w:val="24"/>
          <w:szCs w:val="24"/>
        </w:rPr>
        <w:t>i</w:t>
      </w:r>
      <w:r w:rsidRPr="007C0146">
        <w:rPr>
          <w:rFonts w:ascii="inherit" w:eastAsia="Times New Roman" w:hAnsi="inherit" w:cs="Arial"/>
          <w:b/>
          <w:sz w:val="24"/>
          <w:szCs w:val="24"/>
        </w:rPr>
        <w:t>sites for CD courses?</w:t>
      </w:r>
    </w:p>
    <w:p w:rsidR="004471CC" w:rsidRDefault="007C0146" w:rsidP="007C0146">
      <w:pPr>
        <w:shd w:val="clear" w:color="auto" w:fill="FFFFFF"/>
        <w:spacing w:after="0" w:line="240" w:lineRule="auto"/>
        <w:rPr>
          <w:rFonts w:ascii="inherit" w:eastAsia="Times New Roman" w:hAnsi="inherit" w:cs="Arial"/>
          <w:sz w:val="24"/>
          <w:szCs w:val="24"/>
        </w:rPr>
      </w:pPr>
      <w:r>
        <w:rPr>
          <w:rFonts w:ascii="inherit" w:eastAsia="Times New Roman" w:hAnsi="inherit" w:cs="Arial"/>
          <w:sz w:val="24"/>
          <w:szCs w:val="24"/>
        </w:rPr>
        <w:t xml:space="preserve">Students need to complete </w:t>
      </w:r>
      <w:r w:rsidR="00BD63E9">
        <w:rPr>
          <w:rFonts w:ascii="inherit" w:eastAsia="Times New Roman" w:hAnsi="inherit" w:cs="Arial"/>
          <w:sz w:val="24"/>
          <w:szCs w:val="24"/>
        </w:rPr>
        <w:t xml:space="preserve">31 credit hours prior to taking </w:t>
      </w:r>
      <w:r>
        <w:rPr>
          <w:rFonts w:ascii="inherit" w:eastAsia="Times New Roman" w:hAnsi="inherit" w:cs="Arial"/>
          <w:sz w:val="24"/>
          <w:szCs w:val="24"/>
        </w:rPr>
        <w:t xml:space="preserve">200 level </w:t>
      </w:r>
      <w:r w:rsidR="00BD63E9">
        <w:rPr>
          <w:rFonts w:ascii="inherit" w:eastAsia="Times New Roman" w:hAnsi="inherit" w:cs="Arial"/>
          <w:sz w:val="24"/>
          <w:szCs w:val="24"/>
        </w:rPr>
        <w:t xml:space="preserve">CD </w:t>
      </w:r>
      <w:r>
        <w:rPr>
          <w:rFonts w:ascii="inherit" w:eastAsia="Times New Roman" w:hAnsi="inherit" w:cs="Arial"/>
          <w:sz w:val="24"/>
          <w:szCs w:val="24"/>
        </w:rPr>
        <w:t>courses</w:t>
      </w:r>
      <w:r w:rsidR="00BD63E9">
        <w:rPr>
          <w:rFonts w:ascii="inherit" w:eastAsia="Times New Roman" w:hAnsi="inherit" w:cs="Arial"/>
          <w:sz w:val="24"/>
          <w:szCs w:val="24"/>
        </w:rPr>
        <w:t xml:space="preserve">. All 200 level courses should be completed </w:t>
      </w:r>
      <w:r>
        <w:rPr>
          <w:rFonts w:ascii="inherit" w:eastAsia="Times New Roman" w:hAnsi="inherit" w:cs="Arial"/>
          <w:sz w:val="24"/>
          <w:szCs w:val="24"/>
        </w:rPr>
        <w:t xml:space="preserve">prior to </w:t>
      </w:r>
      <w:r w:rsidR="00C11084">
        <w:rPr>
          <w:rFonts w:ascii="inherit" w:eastAsia="Times New Roman" w:hAnsi="inherit" w:cs="Arial"/>
          <w:sz w:val="24"/>
          <w:szCs w:val="24"/>
        </w:rPr>
        <w:t xml:space="preserve">taking </w:t>
      </w:r>
      <w:r>
        <w:rPr>
          <w:rFonts w:ascii="inherit" w:eastAsia="Times New Roman" w:hAnsi="inherit" w:cs="Arial"/>
          <w:sz w:val="24"/>
          <w:szCs w:val="24"/>
        </w:rPr>
        <w:t>300</w:t>
      </w:r>
      <w:r w:rsidR="00E64DDA">
        <w:rPr>
          <w:rFonts w:ascii="inherit" w:eastAsia="Times New Roman" w:hAnsi="inherit" w:cs="Arial"/>
          <w:sz w:val="24"/>
          <w:szCs w:val="24"/>
        </w:rPr>
        <w:t>/400</w:t>
      </w:r>
      <w:r>
        <w:rPr>
          <w:rFonts w:ascii="inherit" w:eastAsia="Times New Roman" w:hAnsi="inherit" w:cs="Arial"/>
          <w:sz w:val="24"/>
          <w:szCs w:val="24"/>
        </w:rPr>
        <w:t>-level courses</w:t>
      </w:r>
      <w:r w:rsidR="00E64DDA">
        <w:rPr>
          <w:rFonts w:ascii="inherit" w:eastAsia="Times New Roman" w:hAnsi="inherit" w:cs="Arial"/>
          <w:sz w:val="24"/>
          <w:szCs w:val="24"/>
        </w:rPr>
        <w:t>.</w:t>
      </w:r>
      <w:r w:rsidR="00C50143">
        <w:rPr>
          <w:rFonts w:ascii="inherit" w:eastAsia="Times New Roman" w:hAnsi="inherit" w:cs="Arial"/>
          <w:sz w:val="24"/>
          <w:szCs w:val="24"/>
        </w:rPr>
        <w:t xml:space="preserve">  </w:t>
      </w:r>
    </w:p>
    <w:p w:rsidR="004471CC" w:rsidRDefault="004471CC" w:rsidP="007C0146">
      <w:pPr>
        <w:shd w:val="clear" w:color="auto" w:fill="FFFFFF"/>
        <w:spacing w:after="0" w:line="240" w:lineRule="auto"/>
        <w:rPr>
          <w:rFonts w:ascii="inherit" w:eastAsia="Times New Roman" w:hAnsi="inherit" w:cs="Arial"/>
          <w:sz w:val="24"/>
          <w:szCs w:val="24"/>
        </w:rPr>
      </w:pPr>
    </w:p>
    <w:p w:rsidR="004471CC" w:rsidRPr="004471CC" w:rsidRDefault="004471CC" w:rsidP="007C0146">
      <w:pPr>
        <w:shd w:val="clear" w:color="auto" w:fill="FFFFFF"/>
        <w:spacing w:after="0" w:line="240" w:lineRule="auto"/>
        <w:rPr>
          <w:rFonts w:ascii="inherit" w:eastAsia="Times New Roman" w:hAnsi="inherit" w:cs="Arial"/>
          <w:b/>
          <w:sz w:val="24"/>
          <w:szCs w:val="24"/>
        </w:rPr>
      </w:pPr>
      <w:r w:rsidRPr="004471CC">
        <w:rPr>
          <w:rFonts w:ascii="inherit" w:eastAsia="Times New Roman" w:hAnsi="inherit" w:cs="Arial"/>
          <w:b/>
          <w:sz w:val="24"/>
          <w:szCs w:val="24"/>
        </w:rPr>
        <w:t>When are undergraduate CD courses offered?</w:t>
      </w:r>
    </w:p>
    <w:p w:rsidR="004471CC" w:rsidRDefault="004471CC" w:rsidP="007C0146">
      <w:pPr>
        <w:shd w:val="clear" w:color="auto" w:fill="FFFFFF"/>
        <w:spacing w:after="0" w:line="240" w:lineRule="auto"/>
        <w:rPr>
          <w:rFonts w:ascii="inherit" w:eastAsia="Times New Roman" w:hAnsi="inherit" w:cs="Arial"/>
          <w:sz w:val="24"/>
          <w:szCs w:val="24"/>
        </w:rPr>
      </w:pPr>
      <w:r>
        <w:rPr>
          <w:rFonts w:ascii="inherit" w:eastAsia="Times New Roman" w:hAnsi="inherit" w:cs="Arial"/>
          <w:sz w:val="24"/>
          <w:szCs w:val="24"/>
        </w:rPr>
        <w:t xml:space="preserve">All undergraduate CD courses are offered in the fall and spring semesters. Based on need and interest, </w:t>
      </w:r>
      <w:r w:rsidR="00E27F0B">
        <w:rPr>
          <w:rFonts w:ascii="inherit" w:eastAsia="Times New Roman" w:hAnsi="inherit" w:cs="Arial"/>
          <w:sz w:val="24"/>
          <w:szCs w:val="24"/>
        </w:rPr>
        <w:t xml:space="preserve">select </w:t>
      </w:r>
      <w:r>
        <w:rPr>
          <w:rFonts w:ascii="inherit" w:eastAsia="Times New Roman" w:hAnsi="inherit" w:cs="Arial"/>
          <w:sz w:val="24"/>
          <w:szCs w:val="24"/>
        </w:rPr>
        <w:t>courses may be offered</w:t>
      </w:r>
      <w:r w:rsidR="00283B1C">
        <w:rPr>
          <w:rFonts w:ascii="inherit" w:eastAsia="Times New Roman" w:hAnsi="inherit" w:cs="Arial"/>
          <w:sz w:val="24"/>
          <w:szCs w:val="24"/>
        </w:rPr>
        <w:t xml:space="preserve"> in the summer.</w:t>
      </w:r>
      <w:r>
        <w:rPr>
          <w:rFonts w:ascii="inherit" w:eastAsia="Times New Roman" w:hAnsi="inherit" w:cs="Arial"/>
          <w:sz w:val="24"/>
          <w:szCs w:val="24"/>
        </w:rPr>
        <w:t xml:space="preserve"> </w:t>
      </w:r>
    </w:p>
    <w:p w:rsidR="004471CC" w:rsidRDefault="004471CC" w:rsidP="00AA6986">
      <w:pPr>
        <w:shd w:val="clear" w:color="auto" w:fill="FFFFFF"/>
        <w:spacing w:after="0" w:line="240" w:lineRule="auto"/>
        <w:rPr>
          <w:rFonts w:ascii="inherit" w:eastAsia="Times New Roman" w:hAnsi="inherit" w:cs="Arial"/>
          <w:sz w:val="24"/>
          <w:szCs w:val="24"/>
        </w:rPr>
      </w:pPr>
      <w:r>
        <w:rPr>
          <w:rFonts w:ascii="inherit" w:eastAsia="Times New Roman" w:hAnsi="inherit" w:cs="Arial"/>
          <w:sz w:val="24"/>
          <w:szCs w:val="24"/>
        </w:rPr>
        <w:t xml:space="preserve"> </w:t>
      </w:r>
    </w:p>
    <w:p w:rsidR="00F63B62" w:rsidRDefault="00F63B62" w:rsidP="00AA6986">
      <w:pPr>
        <w:shd w:val="clear" w:color="auto" w:fill="FFFFFF"/>
        <w:spacing w:after="0" w:line="240" w:lineRule="auto"/>
        <w:rPr>
          <w:rFonts w:ascii="inherit" w:eastAsia="Times New Roman" w:hAnsi="inherit" w:cs="Arial"/>
          <w:b/>
          <w:sz w:val="24"/>
          <w:szCs w:val="24"/>
        </w:rPr>
      </w:pPr>
      <w:r>
        <w:rPr>
          <w:rFonts w:ascii="inherit" w:eastAsia="Times New Roman" w:hAnsi="inherit" w:cs="Arial"/>
          <w:b/>
          <w:sz w:val="24"/>
          <w:szCs w:val="24"/>
        </w:rPr>
        <w:t>What are the ancillary requirements for CD?</w:t>
      </w:r>
    </w:p>
    <w:p w:rsidR="00F63B62" w:rsidRPr="00F63B62" w:rsidRDefault="00F63B62" w:rsidP="00AA6986">
      <w:pPr>
        <w:shd w:val="clear" w:color="auto" w:fill="FFFFFF"/>
        <w:spacing w:after="0" w:line="240" w:lineRule="auto"/>
        <w:rPr>
          <w:rFonts w:ascii="inherit" w:eastAsia="Times New Roman" w:hAnsi="inherit" w:cs="Arial"/>
          <w:sz w:val="24"/>
          <w:szCs w:val="24"/>
        </w:rPr>
      </w:pPr>
      <w:r>
        <w:rPr>
          <w:rFonts w:ascii="inherit" w:eastAsia="Times New Roman" w:hAnsi="inherit" w:cs="Arial"/>
          <w:sz w:val="24"/>
          <w:szCs w:val="24"/>
        </w:rPr>
        <w:t>-</w:t>
      </w:r>
      <w:r w:rsidRPr="00F63B62">
        <w:rPr>
          <w:rFonts w:ascii="inherit" w:eastAsia="Times New Roman" w:hAnsi="inherit" w:cs="Arial"/>
          <w:sz w:val="24"/>
          <w:szCs w:val="24"/>
        </w:rPr>
        <w:t>Psychology</w:t>
      </w:r>
      <w:r w:rsidR="00E64DDA">
        <w:rPr>
          <w:rFonts w:ascii="inherit" w:eastAsia="Times New Roman" w:hAnsi="inherit" w:cs="Arial"/>
          <w:sz w:val="24"/>
          <w:szCs w:val="24"/>
        </w:rPr>
        <w:t>/Sociology</w:t>
      </w:r>
      <w:r w:rsidRPr="00F63B62">
        <w:rPr>
          <w:rFonts w:ascii="inherit" w:eastAsia="Times New Roman" w:hAnsi="inherit" w:cs="Arial"/>
          <w:sz w:val="24"/>
          <w:szCs w:val="24"/>
        </w:rPr>
        <w:t xml:space="preserve"> 101</w:t>
      </w:r>
    </w:p>
    <w:p w:rsidR="00F63B62" w:rsidRPr="00F63B62" w:rsidRDefault="00F63B62" w:rsidP="00AA6986">
      <w:pPr>
        <w:shd w:val="clear" w:color="auto" w:fill="FFFFFF"/>
        <w:spacing w:after="0" w:line="240" w:lineRule="auto"/>
        <w:rPr>
          <w:rFonts w:ascii="inherit" w:eastAsia="Times New Roman" w:hAnsi="inherit" w:cs="Arial"/>
          <w:sz w:val="24"/>
          <w:szCs w:val="24"/>
        </w:rPr>
      </w:pPr>
      <w:r>
        <w:rPr>
          <w:rFonts w:ascii="inherit" w:eastAsia="Times New Roman" w:hAnsi="inherit" w:cs="Arial"/>
          <w:sz w:val="24"/>
          <w:szCs w:val="24"/>
        </w:rPr>
        <w:t>-</w:t>
      </w:r>
      <w:r w:rsidRPr="00F63B62">
        <w:rPr>
          <w:rFonts w:ascii="inherit" w:eastAsia="Times New Roman" w:hAnsi="inherit" w:cs="Arial"/>
          <w:sz w:val="24"/>
          <w:szCs w:val="24"/>
        </w:rPr>
        <w:t>Biology</w:t>
      </w:r>
      <w:r w:rsidR="00E64DDA">
        <w:rPr>
          <w:rFonts w:ascii="inherit" w:eastAsia="Times New Roman" w:hAnsi="inherit" w:cs="Arial"/>
          <w:sz w:val="24"/>
          <w:szCs w:val="24"/>
        </w:rPr>
        <w:t xml:space="preserve"> with lab component</w:t>
      </w:r>
    </w:p>
    <w:p w:rsidR="00F63B62" w:rsidRPr="00F63B62" w:rsidRDefault="00F63B62" w:rsidP="00AA6986">
      <w:pPr>
        <w:shd w:val="clear" w:color="auto" w:fill="FFFFFF"/>
        <w:spacing w:after="0" w:line="240" w:lineRule="auto"/>
        <w:rPr>
          <w:rFonts w:ascii="inherit" w:eastAsia="Times New Roman" w:hAnsi="inherit" w:cs="Arial"/>
          <w:sz w:val="24"/>
          <w:szCs w:val="24"/>
        </w:rPr>
      </w:pPr>
      <w:r>
        <w:rPr>
          <w:rFonts w:ascii="inherit" w:eastAsia="Times New Roman" w:hAnsi="inherit" w:cs="Arial"/>
          <w:sz w:val="24"/>
          <w:szCs w:val="24"/>
        </w:rPr>
        <w:t>-</w:t>
      </w:r>
      <w:r w:rsidRPr="00F63B62">
        <w:rPr>
          <w:rFonts w:ascii="inherit" w:eastAsia="Times New Roman" w:hAnsi="inherit" w:cs="Arial"/>
          <w:sz w:val="24"/>
          <w:szCs w:val="24"/>
        </w:rPr>
        <w:t>Chemistry</w:t>
      </w:r>
      <w:r w:rsidR="00E64DDA">
        <w:rPr>
          <w:rFonts w:ascii="inherit" w:eastAsia="Times New Roman" w:hAnsi="inherit" w:cs="Arial"/>
          <w:sz w:val="24"/>
          <w:szCs w:val="24"/>
        </w:rPr>
        <w:t xml:space="preserve"> or Physics (4 hours with lab component)</w:t>
      </w:r>
    </w:p>
    <w:p w:rsidR="00F63B62" w:rsidRPr="00F63B62" w:rsidRDefault="00F63B62" w:rsidP="00AA6986">
      <w:pPr>
        <w:shd w:val="clear" w:color="auto" w:fill="FFFFFF"/>
        <w:spacing w:after="0" w:line="240" w:lineRule="auto"/>
        <w:rPr>
          <w:rFonts w:ascii="inherit" w:eastAsia="Times New Roman" w:hAnsi="inherit" w:cs="Arial"/>
          <w:sz w:val="24"/>
          <w:szCs w:val="24"/>
        </w:rPr>
      </w:pPr>
      <w:r>
        <w:rPr>
          <w:rFonts w:ascii="inherit" w:eastAsia="Times New Roman" w:hAnsi="inherit" w:cs="Arial"/>
          <w:sz w:val="24"/>
          <w:szCs w:val="24"/>
        </w:rPr>
        <w:t>-</w:t>
      </w:r>
      <w:r w:rsidRPr="00F63B62">
        <w:rPr>
          <w:rFonts w:ascii="inherit" w:eastAsia="Times New Roman" w:hAnsi="inherit" w:cs="Arial"/>
          <w:sz w:val="24"/>
          <w:szCs w:val="24"/>
        </w:rPr>
        <w:t xml:space="preserve">Statistics (Options: BER 345: Educational Statistics; PY 211: Psychological Statistics; ST 260: Business Statistics)  </w:t>
      </w:r>
    </w:p>
    <w:p w:rsidR="00F63B62" w:rsidRPr="00F63B62" w:rsidRDefault="00F63B62" w:rsidP="00AA6986">
      <w:pPr>
        <w:shd w:val="clear" w:color="auto" w:fill="FFFFFF"/>
        <w:spacing w:after="0" w:line="240" w:lineRule="auto"/>
        <w:rPr>
          <w:rFonts w:ascii="inherit" w:eastAsia="Times New Roman" w:hAnsi="inherit" w:cs="Arial"/>
          <w:sz w:val="24"/>
          <w:szCs w:val="24"/>
        </w:rPr>
      </w:pPr>
      <w:r w:rsidRPr="00F63B62">
        <w:rPr>
          <w:rFonts w:ascii="inherit" w:eastAsia="Times New Roman" w:hAnsi="inherit" w:cs="Arial"/>
          <w:sz w:val="24"/>
          <w:szCs w:val="24"/>
        </w:rPr>
        <w:t xml:space="preserve"> </w:t>
      </w:r>
    </w:p>
    <w:p w:rsidR="00AA6986" w:rsidRPr="00217EC2" w:rsidRDefault="00AA6986" w:rsidP="00AA6986">
      <w:pPr>
        <w:shd w:val="clear" w:color="auto" w:fill="FFFFFF"/>
        <w:spacing w:after="0" w:line="240" w:lineRule="auto"/>
        <w:rPr>
          <w:rFonts w:ascii="inherit" w:eastAsia="Times New Roman" w:hAnsi="inherit" w:cs="Arial"/>
          <w:b/>
          <w:sz w:val="24"/>
          <w:szCs w:val="24"/>
        </w:rPr>
      </w:pPr>
      <w:r w:rsidRPr="00217EC2">
        <w:rPr>
          <w:rFonts w:ascii="inherit" w:eastAsia="Times New Roman" w:hAnsi="inherit" w:cs="Arial"/>
          <w:b/>
          <w:sz w:val="24"/>
          <w:szCs w:val="24"/>
        </w:rPr>
        <w:t>Are there any writing courses in CD?</w:t>
      </w:r>
    </w:p>
    <w:p w:rsidR="00AA6986" w:rsidRPr="00F63B62" w:rsidRDefault="00AA6986" w:rsidP="00AA6986">
      <w:pPr>
        <w:shd w:val="clear" w:color="auto" w:fill="FFFFFF"/>
        <w:spacing w:after="0" w:line="240" w:lineRule="auto"/>
        <w:rPr>
          <w:rFonts w:ascii="inherit" w:eastAsia="Times New Roman" w:hAnsi="inherit" w:cs="Arial"/>
          <w:i/>
          <w:sz w:val="24"/>
          <w:szCs w:val="24"/>
        </w:rPr>
      </w:pPr>
      <w:r w:rsidRPr="00217EC2">
        <w:rPr>
          <w:rFonts w:ascii="inherit" w:eastAsia="Times New Roman" w:hAnsi="inherit" w:cs="Arial"/>
          <w:sz w:val="24"/>
          <w:szCs w:val="24"/>
        </w:rPr>
        <w:t>CD</w:t>
      </w:r>
      <w:r w:rsidR="00F97F9A">
        <w:rPr>
          <w:rFonts w:ascii="inherit" w:eastAsia="Times New Roman" w:hAnsi="inherit" w:cs="Arial"/>
          <w:sz w:val="24"/>
          <w:szCs w:val="24"/>
        </w:rPr>
        <w:t xml:space="preserve"> </w:t>
      </w:r>
      <w:r w:rsidRPr="00217EC2">
        <w:rPr>
          <w:rFonts w:ascii="inherit" w:eastAsia="Times New Roman" w:hAnsi="inherit" w:cs="Arial"/>
          <w:sz w:val="24"/>
          <w:szCs w:val="24"/>
        </w:rPr>
        <w:t>37</w:t>
      </w:r>
      <w:r w:rsidR="004D7E75">
        <w:rPr>
          <w:rFonts w:ascii="inherit" w:eastAsia="Times New Roman" w:hAnsi="inherit" w:cs="Arial"/>
          <w:sz w:val="24"/>
          <w:szCs w:val="24"/>
        </w:rPr>
        <w:t>7, the u</w:t>
      </w:r>
      <w:r w:rsidRPr="00217EC2">
        <w:rPr>
          <w:rFonts w:ascii="inherit" w:eastAsia="Times New Roman" w:hAnsi="inherit" w:cs="Arial"/>
          <w:sz w:val="24"/>
          <w:szCs w:val="24"/>
        </w:rPr>
        <w:t xml:space="preserve">ndergraduate </w:t>
      </w:r>
      <w:r w:rsidR="00F7554F">
        <w:rPr>
          <w:rFonts w:ascii="inherit" w:eastAsia="Times New Roman" w:hAnsi="inherit" w:cs="Arial"/>
          <w:sz w:val="24"/>
          <w:szCs w:val="24"/>
        </w:rPr>
        <w:t>C</w:t>
      </w:r>
      <w:r w:rsidRPr="00217EC2">
        <w:rPr>
          <w:rFonts w:ascii="inherit" w:eastAsia="Times New Roman" w:hAnsi="inherit" w:cs="Arial"/>
          <w:sz w:val="24"/>
          <w:szCs w:val="24"/>
        </w:rPr>
        <w:t xml:space="preserve">linic </w:t>
      </w:r>
      <w:r w:rsidR="00F7554F">
        <w:rPr>
          <w:rFonts w:ascii="inherit" w:eastAsia="Times New Roman" w:hAnsi="inherit" w:cs="Arial"/>
          <w:sz w:val="24"/>
          <w:szCs w:val="24"/>
        </w:rPr>
        <w:t xml:space="preserve">Practicum </w:t>
      </w:r>
      <w:r w:rsidR="004D7E75">
        <w:rPr>
          <w:rFonts w:ascii="inherit" w:eastAsia="Times New Roman" w:hAnsi="inherit" w:cs="Arial"/>
          <w:sz w:val="24"/>
          <w:szCs w:val="24"/>
        </w:rPr>
        <w:t xml:space="preserve">course </w:t>
      </w:r>
      <w:r w:rsidR="00F7554F">
        <w:rPr>
          <w:rFonts w:ascii="inherit" w:eastAsia="Times New Roman" w:hAnsi="inherit" w:cs="Arial"/>
          <w:sz w:val="24"/>
          <w:szCs w:val="24"/>
        </w:rPr>
        <w:t xml:space="preserve">is a W </w:t>
      </w:r>
      <w:r w:rsidRPr="00217EC2">
        <w:rPr>
          <w:rFonts w:ascii="inherit" w:eastAsia="Times New Roman" w:hAnsi="inherit" w:cs="Arial"/>
          <w:sz w:val="24"/>
          <w:szCs w:val="24"/>
        </w:rPr>
        <w:t>course</w:t>
      </w:r>
      <w:r w:rsidR="004471CC">
        <w:rPr>
          <w:rFonts w:ascii="inherit" w:eastAsia="Times New Roman" w:hAnsi="inherit" w:cs="Arial"/>
          <w:sz w:val="24"/>
          <w:szCs w:val="24"/>
        </w:rPr>
        <w:t xml:space="preserve"> offered in the fall, spring and summer semesters.</w:t>
      </w:r>
      <w:r w:rsidRPr="00217EC2">
        <w:rPr>
          <w:rFonts w:ascii="inherit" w:eastAsia="Times New Roman" w:hAnsi="inherit" w:cs="Arial"/>
          <w:sz w:val="24"/>
          <w:szCs w:val="24"/>
        </w:rPr>
        <w:t xml:space="preserve"> Complete the </w:t>
      </w:r>
      <w:r w:rsidR="00217EC2" w:rsidRPr="00217EC2">
        <w:rPr>
          <w:rFonts w:ascii="inherit" w:eastAsia="Times New Roman" w:hAnsi="inherit" w:cs="Arial"/>
          <w:sz w:val="24"/>
          <w:szCs w:val="24"/>
        </w:rPr>
        <w:t xml:space="preserve">clinical practicum </w:t>
      </w:r>
      <w:r w:rsidRPr="00217EC2">
        <w:rPr>
          <w:rFonts w:ascii="inherit" w:eastAsia="Times New Roman" w:hAnsi="inherit" w:cs="Arial"/>
          <w:sz w:val="24"/>
          <w:szCs w:val="24"/>
        </w:rPr>
        <w:t xml:space="preserve">application on our website at </w:t>
      </w:r>
      <w:hyperlink r:id="rId24" w:history="1">
        <w:r w:rsidR="00217EC2" w:rsidRPr="00217EC2">
          <w:rPr>
            <w:rStyle w:val="Hyperlink"/>
            <w:rFonts w:ascii="inherit" w:eastAsia="Times New Roman" w:hAnsi="inherit" w:cs="Arial"/>
            <w:color w:val="auto"/>
            <w:sz w:val="24"/>
            <w:szCs w:val="24"/>
          </w:rPr>
          <w:t>https://cd.ua.edu/programs/resources/</w:t>
        </w:r>
      </w:hyperlink>
      <w:r w:rsidR="00217EC2" w:rsidRPr="00217EC2">
        <w:rPr>
          <w:rFonts w:ascii="inherit" w:eastAsia="Times New Roman" w:hAnsi="inherit" w:cs="Arial"/>
          <w:sz w:val="24"/>
          <w:szCs w:val="24"/>
        </w:rPr>
        <w:t>.</w:t>
      </w:r>
      <w:r w:rsidR="00ED674E">
        <w:rPr>
          <w:rFonts w:ascii="inherit" w:eastAsia="Times New Roman" w:hAnsi="inherit" w:cs="Arial"/>
          <w:sz w:val="24"/>
          <w:szCs w:val="24"/>
        </w:rPr>
        <w:t xml:space="preserve"> There is limited enrollment in this course. You must apply each semester </w:t>
      </w:r>
      <w:r w:rsidR="00F7554F">
        <w:rPr>
          <w:rFonts w:ascii="inherit" w:eastAsia="Times New Roman" w:hAnsi="inherit" w:cs="Arial"/>
          <w:sz w:val="24"/>
          <w:szCs w:val="24"/>
        </w:rPr>
        <w:t xml:space="preserve">you wish </w:t>
      </w:r>
      <w:r w:rsidR="00ED674E">
        <w:rPr>
          <w:rFonts w:ascii="inherit" w:eastAsia="Times New Roman" w:hAnsi="inherit" w:cs="Arial"/>
          <w:sz w:val="24"/>
          <w:szCs w:val="24"/>
        </w:rPr>
        <w:t xml:space="preserve">to be considered for the course. </w:t>
      </w:r>
      <w:r w:rsidR="00F7554F">
        <w:rPr>
          <w:rFonts w:ascii="inherit" w:eastAsia="Times New Roman" w:hAnsi="inherit" w:cs="Arial"/>
          <w:sz w:val="24"/>
          <w:szCs w:val="24"/>
        </w:rPr>
        <w:t>For summer and fall semester</w:t>
      </w:r>
      <w:r w:rsidR="00F57230">
        <w:rPr>
          <w:rFonts w:ascii="inherit" w:eastAsia="Times New Roman" w:hAnsi="inherit" w:cs="Arial"/>
          <w:sz w:val="24"/>
          <w:szCs w:val="24"/>
        </w:rPr>
        <w:t>s</w:t>
      </w:r>
      <w:r w:rsidR="00F7554F">
        <w:rPr>
          <w:rFonts w:ascii="inherit" w:eastAsia="Times New Roman" w:hAnsi="inherit" w:cs="Arial"/>
          <w:sz w:val="24"/>
          <w:szCs w:val="24"/>
        </w:rPr>
        <w:t xml:space="preserve">, apply by </w:t>
      </w:r>
      <w:r w:rsidR="00AC0E59">
        <w:rPr>
          <w:rFonts w:ascii="inherit" w:eastAsia="Times New Roman" w:hAnsi="inherit" w:cs="Arial"/>
          <w:sz w:val="24"/>
          <w:szCs w:val="24"/>
        </w:rPr>
        <w:t>February</w:t>
      </w:r>
      <w:bookmarkStart w:id="0" w:name="_GoBack"/>
      <w:bookmarkEnd w:id="0"/>
      <w:r w:rsidR="00F7554F">
        <w:rPr>
          <w:rFonts w:ascii="inherit" w:eastAsia="Times New Roman" w:hAnsi="inherit" w:cs="Arial"/>
          <w:sz w:val="24"/>
          <w:szCs w:val="24"/>
        </w:rPr>
        <w:t xml:space="preserve"> </w:t>
      </w:r>
      <w:r w:rsidR="00AC0E59">
        <w:rPr>
          <w:rFonts w:ascii="inherit" w:eastAsia="Times New Roman" w:hAnsi="inherit" w:cs="Arial"/>
          <w:sz w:val="24"/>
          <w:szCs w:val="24"/>
        </w:rPr>
        <w:t>1st</w:t>
      </w:r>
      <w:r w:rsidR="00F7554F">
        <w:rPr>
          <w:rFonts w:ascii="inherit" w:eastAsia="Times New Roman" w:hAnsi="inherit" w:cs="Arial"/>
          <w:sz w:val="24"/>
          <w:szCs w:val="24"/>
        </w:rPr>
        <w:t xml:space="preserve">, and for spring semester, apply by </w:t>
      </w:r>
      <w:r w:rsidR="00AC0E59">
        <w:rPr>
          <w:rFonts w:ascii="inherit" w:eastAsia="Times New Roman" w:hAnsi="inherit" w:cs="Arial"/>
          <w:sz w:val="24"/>
          <w:szCs w:val="24"/>
        </w:rPr>
        <w:t>September</w:t>
      </w:r>
      <w:r w:rsidR="00F7554F">
        <w:rPr>
          <w:rFonts w:ascii="inherit" w:eastAsia="Times New Roman" w:hAnsi="inherit" w:cs="Arial"/>
          <w:sz w:val="24"/>
          <w:szCs w:val="24"/>
        </w:rPr>
        <w:t xml:space="preserve"> 1</w:t>
      </w:r>
      <w:r w:rsidR="00AC0E59">
        <w:rPr>
          <w:rFonts w:ascii="inherit" w:eastAsia="Times New Roman" w:hAnsi="inherit" w:cs="Arial"/>
          <w:sz w:val="24"/>
          <w:szCs w:val="24"/>
        </w:rPr>
        <w:t>st</w:t>
      </w:r>
      <w:r w:rsidR="00F7554F">
        <w:rPr>
          <w:rFonts w:ascii="inherit" w:eastAsia="Times New Roman" w:hAnsi="inherit" w:cs="Arial"/>
          <w:sz w:val="24"/>
          <w:szCs w:val="24"/>
        </w:rPr>
        <w:t xml:space="preserve">. You will be notified by email if you </w:t>
      </w:r>
      <w:r w:rsidR="00FE2EED">
        <w:rPr>
          <w:rFonts w:ascii="inherit" w:eastAsia="Times New Roman" w:hAnsi="inherit" w:cs="Arial"/>
          <w:sz w:val="24"/>
          <w:szCs w:val="24"/>
        </w:rPr>
        <w:t xml:space="preserve">have been approved to </w:t>
      </w:r>
      <w:r w:rsidR="00F57230">
        <w:rPr>
          <w:rFonts w:ascii="inherit" w:eastAsia="Times New Roman" w:hAnsi="inherit" w:cs="Arial"/>
          <w:sz w:val="24"/>
          <w:szCs w:val="24"/>
        </w:rPr>
        <w:t xml:space="preserve">register for </w:t>
      </w:r>
      <w:r w:rsidR="00F7554F">
        <w:rPr>
          <w:rFonts w:ascii="inherit" w:eastAsia="Times New Roman" w:hAnsi="inherit" w:cs="Arial"/>
          <w:sz w:val="24"/>
          <w:szCs w:val="24"/>
        </w:rPr>
        <w:t xml:space="preserve">the course. </w:t>
      </w:r>
      <w:r w:rsidR="00F63B62" w:rsidRPr="00F63B62">
        <w:rPr>
          <w:rFonts w:ascii="inherit" w:eastAsia="Times New Roman" w:hAnsi="inherit" w:cs="Arial"/>
          <w:i/>
          <w:sz w:val="24"/>
          <w:szCs w:val="24"/>
        </w:rPr>
        <w:t>This is typically reserved for CD Juniors and Seniors.</w:t>
      </w:r>
      <w:r w:rsidR="00F7554F" w:rsidRPr="00F63B62">
        <w:rPr>
          <w:rFonts w:ascii="inherit" w:eastAsia="Times New Roman" w:hAnsi="inherit" w:cs="Arial"/>
          <w:i/>
          <w:sz w:val="24"/>
          <w:szCs w:val="24"/>
        </w:rPr>
        <w:t xml:space="preserve"> </w:t>
      </w:r>
      <w:r w:rsidR="00217EC2" w:rsidRPr="00F63B62">
        <w:rPr>
          <w:rFonts w:ascii="inherit" w:eastAsia="Times New Roman" w:hAnsi="inherit" w:cs="Arial"/>
          <w:i/>
          <w:sz w:val="24"/>
          <w:szCs w:val="24"/>
        </w:rPr>
        <w:t xml:space="preserve"> </w:t>
      </w:r>
    </w:p>
    <w:p w:rsidR="00217EC2" w:rsidRPr="00217EC2" w:rsidRDefault="00217EC2" w:rsidP="00AA6986">
      <w:pPr>
        <w:shd w:val="clear" w:color="auto" w:fill="FFFFFF"/>
        <w:spacing w:after="0" w:line="240" w:lineRule="auto"/>
        <w:rPr>
          <w:rFonts w:ascii="inherit" w:eastAsia="Times New Roman" w:hAnsi="inherit" w:cs="Arial"/>
          <w:sz w:val="24"/>
          <w:szCs w:val="24"/>
        </w:rPr>
      </w:pPr>
    </w:p>
    <w:p w:rsidR="001678AC" w:rsidRDefault="001678AC" w:rsidP="00217EC2">
      <w:pPr>
        <w:shd w:val="clear" w:color="auto" w:fill="FFFFFF"/>
        <w:spacing w:after="0" w:line="240" w:lineRule="auto"/>
        <w:rPr>
          <w:rFonts w:ascii="inherit" w:eastAsia="Times New Roman" w:hAnsi="inherit" w:cs="Arial"/>
          <w:b/>
          <w:sz w:val="24"/>
          <w:szCs w:val="24"/>
        </w:rPr>
      </w:pPr>
      <w:r>
        <w:rPr>
          <w:rFonts w:ascii="inherit" w:eastAsia="Times New Roman" w:hAnsi="inherit" w:cs="Arial"/>
          <w:b/>
          <w:sz w:val="24"/>
          <w:szCs w:val="24"/>
        </w:rPr>
        <w:t xml:space="preserve">Interested in </w:t>
      </w:r>
      <w:r w:rsidR="00A37B3D">
        <w:rPr>
          <w:rFonts w:ascii="inherit" w:eastAsia="Times New Roman" w:hAnsi="inherit" w:cs="Arial"/>
          <w:b/>
          <w:sz w:val="24"/>
          <w:szCs w:val="24"/>
        </w:rPr>
        <w:t>s</w:t>
      </w:r>
      <w:r>
        <w:rPr>
          <w:rFonts w:ascii="inherit" w:eastAsia="Times New Roman" w:hAnsi="inherit" w:cs="Arial"/>
          <w:b/>
          <w:sz w:val="24"/>
          <w:szCs w:val="24"/>
        </w:rPr>
        <w:t>tud</w:t>
      </w:r>
      <w:r w:rsidR="00A37B3D">
        <w:rPr>
          <w:rFonts w:ascii="inherit" w:eastAsia="Times New Roman" w:hAnsi="inherit" w:cs="Arial"/>
          <w:b/>
          <w:sz w:val="24"/>
          <w:szCs w:val="24"/>
        </w:rPr>
        <w:t>ying</w:t>
      </w:r>
      <w:r>
        <w:rPr>
          <w:rFonts w:ascii="inherit" w:eastAsia="Times New Roman" w:hAnsi="inherit" w:cs="Arial"/>
          <w:b/>
          <w:sz w:val="24"/>
          <w:szCs w:val="24"/>
        </w:rPr>
        <w:t xml:space="preserve"> </w:t>
      </w:r>
      <w:r w:rsidR="00A37B3D">
        <w:rPr>
          <w:rFonts w:ascii="inherit" w:eastAsia="Times New Roman" w:hAnsi="inherit" w:cs="Arial"/>
          <w:b/>
          <w:sz w:val="24"/>
          <w:szCs w:val="24"/>
        </w:rPr>
        <w:t>a</w:t>
      </w:r>
      <w:r>
        <w:rPr>
          <w:rFonts w:ascii="inherit" w:eastAsia="Times New Roman" w:hAnsi="inherit" w:cs="Arial"/>
          <w:b/>
          <w:sz w:val="24"/>
          <w:szCs w:val="24"/>
        </w:rPr>
        <w:t>broad…</w:t>
      </w:r>
    </w:p>
    <w:p w:rsidR="001678AC" w:rsidRPr="001678AC" w:rsidRDefault="001678AC" w:rsidP="00217EC2">
      <w:pPr>
        <w:shd w:val="clear" w:color="auto" w:fill="FFFFFF"/>
        <w:spacing w:after="0" w:line="240" w:lineRule="auto"/>
        <w:rPr>
          <w:rFonts w:ascii="inherit" w:eastAsia="Times New Roman" w:hAnsi="inherit" w:cs="Arial"/>
          <w:sz w:val="24"/>
          <w:szCs w:val="24"/>
        </w:rPr>
      </w:pPr>
      <w:r w:rsidRPr="001678AC">
        <w:rPr>
          <w:rFonts w:ascii="inherit" w:eastAsia="Times New Roman" w:hAnsi="inherit" w:cs="Arial"/>
          <w:sz w:val="24"/>
          <w:szCs w:val="24"/>
        </w:rPr>
        <w:t>Contact Education Abr</w:t>
      </w:r>
      <w:r>
        <w:rPr>
          <w:rFonts w:ascii="inherit" w:eastAsia="Times New Roman" w:hAnsi="inherit" w:cs="Arial"/>
          <w:sz w:val="24"/>
          <w:szCs w:val="24"/>
        </w:rPr>
        <w:t>o</w:t>
      </w:r>
      <w:r w:rsidRPr="001678AC">
        <w:rPr>
          <w:rFonts w:ascii="inherit" w:eastAsia="Times New Roman" w:hAnsi="inherit" w:cs="Arial"/>
          <w:sz w:val="24"/>
          <w:szCs w:val="24"/>
        </w:rPr>
        <w:t xml:space="preserve">ad </w:t>
      </w:r>
      <w:r>
        <w:rPr>
          <w:rFonts w:ascii="inherit" w:eastAsia="Times New Roman" w:hAnsi="inherit" w:cs="Arial"/>
          <w:sz w:val="24"/>
          <w:szCs w:val="24"/>
        </w:rPr>
        <w:t>located at 135 Comer Hall</w:t>
      </w:r>
      <w:r w:rsidRPr="001678AC">
        <w:rPr>
          <w:rFonts w:ascii="inherit" w:eastAsia="Times New Roman" w:hAnsi="inherit" w:cs="Arial"/>
          <w:sz w:val="24"/>
          <w:szCs w:val="24"/>
        </w:rPr>
        <w:t xml:space="preserve"> </w:t>
      </w:r>
      <w:hyperlink r:id="rId25" w:history="1">
        <w:r w:rsidRPr="00532F2F">
          <w:rPr>
            <w:rStyle w:val="Hyperlink"/>
            <w:rFonts w:ascii="inherit" w:eastAsia="Times New Roman" w:hAnsi="inherit" w:cs="Arial"/>
            <w:sz w:val="24"/>
            <w:szCs w:val="24"/>
          </w:rPr>
          <w:t>www.studyabroud.ua.edu</w:t>
        </w:r>
      </w:hyperlink>
      <w:r>
        <w:rPr>
          <w:rFonts w:ascii="inherit" w:eastAsia="Times New Roman" w:hAnsi="inherit" w:cs="Arial"/>
          <w:sz w:val="24"/>
          <w:szCs w:val="24"/>
        </w:rPr>
        <w:t xml:space="preserve">. 348-5256 </w:t>
      </w:r>
    </w:p>
    <w:p w:rsidR="001678AC" w:rsidRPr="001678AC" w:rsidRDefault="001678AC" w:rsidP="00217EC2">
      <w:pPr>
        <w:shd w:val="clear" w:color="auto" w:fill="FFFFFF"/>
        <w:spacing w:after="0" w:line="240" w:lineRule="auto"/>
        <w:rPr>
          <w:rFonts w:ascii="inherit" w:eastAsia="Times New Roman" w:hAnsi="inherit" w:cs="Arial"/>
          <w:sz w:val="24"/>
          <w:szCs w:val="24"/>
        </w:rPr>
      </w:pPr>
    </w:p>
    <w:p w:rsidR="0066303B" w:rsidRDefault="0066303B" w:rsidP="00217EC2">
      <w:pPr>
        <w:shd w:val="clear" w:color="auto" w:fill="FFFFFF"/>
        <w:spacing w:after="0" w:line="240" w:lineRule="auto"/>
        <w:rPr>
          <w:rFonts w:ascii="inherit" w:eastAsia="Times New Roman" w:hAnsi="inherit" w:cs="Arial"/>
          <w:b/>
          <w:sz w:val="24"/>
          <w:szCs w:val="24"/>
        </w:rPr>
      </w:pPr>
      <w:r>
        <w:rPr>
          <w:rFonts w:ascii="inherit" w:eastAsia="Times New Roman" w:hAnsi="inherit" w:cs="Arial"/>
          <w:b/>
          <w:sz w:val="24"/>
          <w:szCs w:val="24"/>
        </w:rPr>
        <w:t xml:space="preserve">Interested in </w:t>
      </w:r>
      <w:r w:rsidR="00380265">
        <w:rPr>
          <w:rFonts w:ascii="inherit" w:eastAsia="Times New Roman" w:hAnsi="inherit" w:cs="Arial"/>
          <w:b/>
          <w:sz w:val="24"/>
          <w:szCs w:val="24"/>
        </w:rPr>
        <w:t xml:space="preserve">CD </w:t>
      </w:r>
      <w:r>
        <w:rPr>
          <w:rFonts w:ascii="inherit" w:eastAsia="Times New Roman" w:hAnsi="inherit" w:cs="Arial"/>
          <w:b/>
          <w:sz w:val="24"/>
          <w:szCs w:val="24"/>
        </w:rPr>
        <w:t>research opportunities</w:t>
      </w:r>
      <w:r w:rsidR="00A86A48">
        <w:rPr>
          <w:rFonts w:ascii="inherit" w:eastAsia="Times New Roman" w:hAnsi="inherit" w:cs="Arial"/>
          <w:b/>
          <w:sz w:val="24"/>
          <w:szCs w:val="24"/>
        </w:rPr>
        <w:t xml:space="preserve"> through an Independent Study</w:t>
      </w:r>
      <w:r>
        <w:rPr>
          <w:rFonts w:ascii="inherit" w:eastAsia="Times New Roman" w:hAnsi="inherit" w:cs="Arial"/>
          <w:b/>
          <w:sz w:val="24"/>
          <w:szCs w:val="24"/>
        </w:rPr>
        <w:t>…</w:t>
      </w:r>
    </w:p>
    <w:p w:rsidR="0066303B" w:rsidRPr="0033362D" w:rsidRDefault="00F97F9A" w:rsidP="00217EC2">
      <w:pPr>
        <w:shd w:val="clear" w:color="auto" w:fill="FFFFFF"/>
        <w:spacing w:after="0" w:line="240" w:lineRule="auto"/>
        <w:rPr>
          <w:rStyle w:val="Hyperlink"/>
          <w:rFonts w:ascii="inherit" w:eastAsia="Times New Roman" w:hAnsi="inherit" w:cs="Arial"/>
          <w:color w:val="auto"/>
          <w:sz w:val="24"/>
          <w:szCs w:val="24"/>
          <w:u w:val="none"/>
        </w:rPr>
      </w:pPr>
      <w:r>
        <w:rPr>
          <w:rStyle w:val="Hyperlink"/>
          <w:rFonts w:ascii="inherit" w:eastAsia="Times New Roman" w:hAnsi="inherit" w:cs="Arial"/>
          <w:color w:val="auto"/>
          <w:sz w:val="24"/>
          <w:szCs w:val="24"/>
          <w:u w:val="none"/>
        </w:rPr>
        <w:t xml:space="preserve">Please contact the specific faculty member you are interested in working with to see if they have availability. Faculty research interests can be found on our website cd.ua.edu </w:t>
      </w:r>
    </w:p>
    <w:p w:rsidR="00A86A48" w:rsidRPr="0033362D" w:rsidRDefault="00A86A48" w:rsidP="00217EC2">
      <w:pPr>
        <w:shd w:val="clear" w:color="auto" w:fill="FFFFFF"/>
        <w:spacing w:after="0" w:line="240" w:lineRule="auto"/>
        <w:rPr>
          <w:rStyle w:val="Hyperlink"/>
          <w:rFonts w:ascii="inherit" w:eastAsia="Times New Roman" w:hAnsi="inherit" w:cs="Arial"/>
          <w:color w:val="auto"/>
          <w:sz w:val="24"/>
          <w:szCs w:val="24"/>
          <w:u w:val="none"/>
        </w:rPr>
      </w:pPr>
    </w:p>
    <w:p w:rsidR="00D97E16" w:rsidRDefault="00D97E16" w:rsidP="00217EC2">
      <w:pPr>
        <w:shd w:val="clear" w:color="auto" w:fill="FFFFFF"/>
        <w:spacing w:after="0" w:line="240" w:lineRule="auto"/>
        <w:rPr>
          <w:rStyle w:val="Hyperlink"/>
          <w:rFonts w:ascii="inherit" w:eastAsia="Times New Roman" w:hAnsi="inherit" w:cs="Arial"/>
          <w:b/>
          <w:color w:val="auto"/>
          <w:sz w:val="24"/>
          <w:szCs w:val="24"/>
          <w:u w:val="none"/>
        </w:rPr>
      </w:pPr>
    </w:p>
    <w:p w:rsidR="00F97F9A" w:rsidRDefault="00F97F9A" w:rsidP="00217EC2">
      <w:pPr>
        <w:shd w:val="clear" w:color="auto" w:fill="FFFFFF"/>
        <w:spacing w:after="0" w:line="240" w:lineRule="auto"/>
        <w:rPr>
          <w:rStyle w:val="Hyperlink"/>
          <w:rFonts w:ascii="inherit" w:eastAsia="Times New Roman" w:hAnsi="inherit" w:cs="Arial"/>
          <w:b/>
          <w:color w:val="auto"/>
          <w:sz w:val="24"/>
          <w:szCs w:val="24"/>
          <w:u w:val="none"/>
        </w:rPr>
      </w:pPr>
    </w:p>
    <w:p w:rsidR="00F97F9A" w:rsidRDefault="00F97F9A" w:rsidP="00217EC2">
      <w:pPr>
        <w:shd w:val="clear" w:color="auto" w:fill="FFFFFF"/>
        <w:spacing w:after="0" w:line="240" w:lineRule="auto"/>
        <w:rPr>
          <w:rStyle w:val="Hyperlink"/>
          <w:rFonts w:ascii="inherit" w:eastAsia="Times New Roman" w:hAnsi="inherit" w:cs="Arial"/>
          <w:b/>
          <w:color w:val="auto"/>
          <w:sz w:val="24"/>
          <w:szCs w:val="24"/>
          <w:u w:val="none"/>
        </w:rPr>
      </w:pPr>
    </w:p>
    <w:p w:rsidR="00A86A48" w:rsidRDefault="00A86A48" w:rsidP="00217EC2">
      <w:pPr>
        <w:shd w:val="clear" w:color="auto" w:fill="FFFFFF"/>
        <w:spacing w:after="0" w:line="240" w:lineRule="auto"/>
        <w:rPr>
          <w:rStyle w:val="Hyperlink"/>
          <w:rFonts w:ascii="inherit" w:eastAsia="Times New Roman" w:hAnsi="inherit" w:cs="Arial"/>
          <w:b/>
          <w:color w:val="auto"/>
          <w:sz w:val="24"/>
          <w:szCs w:val="24"/>
          <w:u w:val="none"/>
        </w:rPr>
      </w:pPr>
      <w:r w:rsidRPr="00A86A48">
        <w:rPr>
          <w:rStyle w:val="Hyperlink"/>
          <w:rFonts w:ascii="inherit" w:eastAsia="Times New Roman" w:hAnsi="inherit" w:cs="Arial"/>
          <w:b/>
          <w:color w:val="auto"/>
          <w:sz w:val="24"/>
          <w:szCs w:val="24"/>
          <w:u w:val="none"/>
        </w:rPr>
        <w:t>Interested in CD research opportunities for experience only…</w:t>
      </w:r>
    </w:p>
    <w:p w:rsidR="00A86A48" w:rsidRPr="00A86A48" w:rsidRDefault="00A86A48" w:rsidP="00217EC2">
      <w:pPr>
        <w:shd w:val="clear" w:color="auto" w:fill="FFFFFF"/>
        <w:spacing w:after="0" w:line="240" w:lineRule="auto"/>
        <w:rPr>
          <w:rFonts w:ascii="inherit" w:eastAsia="Times New Roman" w:hAnsi="inherit" w:cs="Arial"/>
          <w:sz w:val="24"/>
          <w:szCs w:val="24"/>
        </w:rPr>
      </w:pPr>
      <w:r w:rsidRPr="00A86A48">
        <w:rPr>
          <w:rStyle w:val="Hyperlink"/>
          <w:rFonts w:ascii="inherit" w:eastAsia="Times New Roman" w:hAnsi="inherit" w:cs="Arial"/>
          <w:color w:val="auto"/>
          <w:sz w:val="24"/>
          <w:szCs w:val="24"/>
          <w:u w:val="none"/>
        </w:rPr>
        <w:t xml:space="preserve">Directly email a CD professor and check availability of volunteer opportunities in their lab. It is best to email well ahead of the semester you are wanting to volunteer. </w:t>
      </w:r>
      <w:r>
        <w:rPr>
          <w:rStyle w:val="Hyperlink"/>
          <w:rFonts w:ascii="inherit" w:eastAsia="Times New Roman" w:hAnsi="inherit" w:cs="Arial"/>
          <w:color w:val="auto"/>
          <w:sz w:val="24"/>
          <w:szCs w:val="24"/>
          <w:u w:val="none"/>
        </w:rPr>
        <w:t>These spots fill up quickly.</w:t>
      </w:r>
    </w:p>
    <w:p w:rsidR="0066303B" w:rsidRPr="00A86A48" w:rsidRDefault="0066303B" w:rsidP="00217EC2">
      <w:pPr>
        <w:shd w:val="clear" w:color="auto" w:fill="FFFFFF"/>
        <w:spacing w:after="0" w:line="240" w:lineRule="auto"/>
        <w:rPr>
          <w:rFonts w:ascii="inherit" w:eastAsia="Times New Roman" w:hAnsi="inherit" w:cs="Arial"/>
          <w:b/>
          <w:sz w:val="24"/>
          <w:szCs w:val="24"/>
        </w:rPr>
      </w:pPr>
    </w:p>
    <w:p w:rsidR="00A37B3D" w:rsidRDefault="00F63471" w:rsidP="002E0F18">
      <w:pPr>
        <w:shd w:val="clear" w:color="auto" w:fill="FFFFFF"/>
        <w:spacing w:after="0" w:line="240" w:lineRule="auto"/>
        <w:rPr>
          <w:rFonts w:ascii="inherit" w:eastAsia="Times New Roman" w:hAnsi="inherit" w:cs="Arial"/>
          <w:b/>
          <w:sz w:val="24"/>
          <w:szCs w:val="24"/>
        </w:rPr>
      </w:pPr>
      <w:r>
        <w:rPr>
          <w:rFonts w:ascii="inherit" w:eastAsia="Times New Roman" w:hAnsi="inherit" w:cs="Arial"/>
          <w:b/>
          <w:sz w:val="24"/>
          <w:szCs w:val="24"/>
        </w:rPr>
        <w:t xml:space="preserve">Interested in </w:t>
      </w:r>
      <w:r w:rsidR="00A37B3D">
        <w:rPr>
          <w:rFonts w:ascii="inherit" w:eastAsia="Times New Roman" w:hAnsi="inherit" w:cs="Arial"/>
          <w:b/>
          <w:sz w:val="24"/>
          <w:szCs w:val="24"/>
        </w:rPr>
        <w:t xml:space="preserve">volunteering at the </w:t>
      </w:r>
      <w:r w:rsidR="00380265">
        <w:rPr>
          <w:rFonts w:ascii="inherit" w:eastAsia="Times New Roman" w:hAnsi="inherit" w:cs="Arial"/>
          <w:b/>
          <w:sz w:val="24"/>
          <w:szCs w:val="24"/>
        </w:rPr>
        <w:t>SHC</w:t>
      </w:r>
      <w:r w:rsidR="00A37B3D">
        <w:rPr>
          <w:rFonts w:ascii="inherit" w:eastAsia="Times New Roman" w:hAnsi="inherit" w:cs="Arial"/>
          <w:b/>
          <w:sz w:val="24"/>
          <w:szCs w:val="24"/>
        </w:rPr>
        <w:t>…</w:t>
      </w:r>
    </w:p>
    <w:p w:rsidR="00380265" w:rsidRDefault="00A37B3D" w:rsidP="002E0F18">
      <w:pPr>
        <w:shd w:val="clear" w:color="auto" w:fill="FFFFFF"/>
        <w:spacing w:after="0" w:line="240" w:lineRule="auto"/>
        <w:rPr>
          <w:rFonts w:ascii="inherit" w:eastAsia="Times New Roman" w:hAnsi="inherit" w:cs="Arial"/>
          <w:sz w:val="24"/>
          <w:szCs w:val="24"/>
        </w:rPr>
      </w:pPr>
      <w:r w:rsidRPr="00A37B3D">
        <w:rPr>
          <w:rFonts w:ascii="inherit" w:eastAsia="Times New Roman" w:hAnsi="inherit" w:cs="Arial"/>
          <w:sz w:val="24"/>
          <w:szCs w:val="24"/>
        </w:rPr>
        <w:t>Complete a</w:t>
      </w:r>
      <w:r w:rsidR="00380265">
        <w:rPr>
          <w:rFonts w:ascii="inherit" w:eastAsia="Times New Roman" w:hAnsi="inherit" w:cs="Arial"/>
          <w:b/>
          <w:sz w:val="24"/>
          <w:szCs w:val="24"/>
        </w:rPr>
        <w:t xml:space="preserve"> </w:t>
      </w:r>
      <w:r w:rsidR="002E0F18" w:rsidRPr="002E0F18">
        <w:rPr>
          <w:rFonts w:ascii="inherit" w:eastAsia="Times New Roman" w:hAnsi="inherit" w:cs="Arial"/>
          <w:sz w:val="24"/>
          <w:szCs w:val="24"/>
        </w:rPr>
        <w:t>student</w:t>
      </w:r>
      <w:r w:rsidR="002E0F18">
        <w:rPr>
          <w:rFonts w:ascii="inherit" w:eastAsia="Times New Roman" w:hAnsi="inherit" w:cs="Arial"/>
          <w:b/>
          <w:sz w:val="24"/>
          <w:szCs w:val="24"/>
        </w:rPr>
        <w:t xml:space="preserve"> </w:t>
      </w:r>
      <w:r w:rsidR="002E0F18" w:rsidRPr="002E0F18">
        <w:rPr>
          <w:rFonts w:ascii="inherit" w:eastAsia="Times New Roman" w:hAnsi="inherit" w:cs="Arial"/>
          <w:sz w:val="24"/>
          <w:szCs w:val="24"/>
        </w:rPr>
        <w:t>vo</w:t>
      </w:r>
      <w:r w:rsidR="00380265" w:rsidRPr="002E0F18">
        <w:rPr>
          <w:rFonts w:ascii="inherit" w:eastAsia="Times New Roman" w:hAnsi="inherit" w:cs="Arial"/>
          <w:sz w:val="24"/>
          <w:szCs w:val="24"/>
        </w:rPr>
        <w:t xml:space="preserve">lunteer application form on our website at </w:t>
      </w:r>
      <w:hyperlink r:id="rId26" w:history="1">
        <w:r w:rsidR="002E0F18" w:rsidRPr="006A44CB">
          <w:rPr>
            <w:rStyle w:val="Hyperlink"/>
            <w:rFonts w:ascii="inherit" w:eastAsia="Times New Roman" w:hAnsi="inherit" w:cs="Arial"/>
            <w:sz w:val="24"/>
            <w:szCs w:val="24"/>
          </w:rPr>
          <w:t>https://universityofalabama.az1.qualtrics.com/jfe/form/SV_9AJs8sQH5BUClQF</w:t>
        </w:r>
      </w:hyperlink>
    </w:p>
    <w:p w:rsidR="00D97E16" w:rsidRDefault="00D97E16" w:rsidP="00217EC2">
      <w:pPr>
        <w:shd w:val="clear" w:color="auto" w:fill="FFFFFF"/>
        <w:spacing w:after="0" w:line="240" w:lineRule="auto"/>
        <w:rPr>
          <w:rFonts w:ascii="inherit" w:eastAsia="Times New Roman" w:hAnsi="inherit" w:cs="Arial"/>
          <w:b/>
          <w:sz w:val="24"/>
          <w:szCs w:val="24"/>
        </w:rPr>
      </w:pPr>
    </w:p>
    <w:p w:rsidR="002E0F18" w:rsidRDefault="002E0F18" w:rsidP="00217EC2">
      <w:pPr>
        <w:shd w:val="clear" w:color="auto" w:fill="FFFFFF"/>
        <w:spacing w:after="0" w:line="240" w:lineRule="auto"/>
        <w:rPr>
          <w:rFonts w:ascii="inherit" w:eastAsia="Times New Roman" w:hAnsi="inherit" w:cs="Arial"/>
          <w:b/>
          <w:sz w:val="24"/>
          <w:szCs w:val="24"/>
        </w:rPr>
      </w:pPr>
      <w:r>
        <w:rPr>
          <w:rFonts w:ascii="inherit" w:eastAsia="Times New Roman" w:hAnsi="inherit" w:cs="Arial"/>
          <w:b/>
          <w:sz w:val="24"/>
          <w:szCs w:val="24"/>
        </w:rPr>
        <w:t>How many hours do I need for graduation?</w:t>
      </w:r>
    </w:p>
    <w:p w:rsidR="00217EC2" w:rsidRPr="00217EC2" w:rsidRDefault="00217EC2" w:rsidP="00217EC2">
      <w:pPr>
        <w:shd w:val="clear" w:color="auto" w:fill="FFFFFF"/>
        <w:spacing w:after="0" w:line="240" w:lineRule="auto"/>
        <w:rPr>
          <w:rFonts w:ascii="inherit" w:eastAsia="Times New Roman" w:hAnsi="inherit" w:cs="Arial"/>
          <w:sz w:val="24"/>
          <w:szCs w:val="24"/>
        </w:rPr>
      </w:pPr>
      <w:r w:rsidRPr="00217EC2">
        <w:rPr>
          <w:rFonts w:ascii="inherit" w:eastAsia="Times New Roman" w:hAnsi="inherit" w:cs="Arial"/>
          <w:sz w:val="24"/>
          <w:szCs w:val="24"/>
        </w:rPr>
        <w:t>90 hours in Arts and Sciences</w:t>
      </w:r>
    </w:p>
    <w:p w:rsidR="00217EC2" w:rsidRPr="00217EC2" w:rsidRDefault="00217EC2" w:rsidP="00217EC2">
      <w:pPr>
        <w:shd w:val="clear" w:color="auto" w:fill="FFFFFF"/>
        <w:spacing w:after="0" w:line="240" w:lineRule="auto"/>
        <w:rPr>
          <w:rFonts w:ascii="inherit" w:eastAsia="Times New Roman" w:hAnsi="inherit" w:cs="Arial"/>
          <w:sz w:val="24"/>
          <w:szCs w:val="24"/>
        </w:rPr>
      </w:pPr>
      <w:r w:rsidRPr="00217EC2">
        <w:rPr>
          <w:rFonts w:ascii="inherit" w:eastAsia="Times New Roman" w:hAnsi="inherit" w:cs="Arial"/>
          <w:sz w:val="24"/>
          <w:szCs w:val="24"/>
        </w:rPr>
        <w:t xml:space="preserve">36 </w:t>
      </w:r>
      <w:r w:rsidR="002E0F18">
        <w:rPr>
          <w:rFonts w:ascii="inherit" w:eastAsia="Times New Roman" w:hAnsi="inherit" w:cs="Arial"/>
          <w:sz w:val="24"/>
          <w:szCs w:val="24"/>
        </w:rPr>
        <w:t xml:space="preserve">hours in </w:t>
      </w:r>
      <w:r w:rsidRPr="00217EC2">
        <w:rPr>
          <w:rFonts w:ascii="inherit" w:eastAsia="Times New Roman" w:hAnsi="inherit" w:cs="Arial"/>
          <w:sz w:val="24"/>
          <w:szCs w:val="24"/>
        </w:rPr>
        <w:t>upper level courses</w:t>
      </w:r>
    </w:p>
    <w:p w:rsidR="00217EC2" w:rsidRPr="00217EC2" w:rsidRDefault="00217EC2" w:rsidP="00217EC2">
      <w:pPr>
        <w:shd w:val="clear" w:color="auto" w:fill="FFFFFF"/>
        <w:spacing w:after="0" w:line="240" w:lineRule="auto"/>
        <w:rPr>
          <w:rFonts w:ascii="inherit" w:eastAsia="Times New Roman" w:hAnsi="inherit" w:cs="Arial"/>
          <w:sz w:val="24"/>
          <w:szCs w:val="24"/>
        </w:rPr>
      </w:pPr>
      <w:r w:rsidRPr="00217EC2">
        <w:rPr>
          <w:rFonts w:ascii="inherit" w:eastAsia="Times New Roman" w:hAnsi="inherit" w:cs="Arial"/>
          <w:sz w:val="24"/>
          <w:szCs w:val="24"/>
        </w:rPr>
        <w:t xml:space="preserve">120 </w:t>
      </w:r>
      <w:r w:rsidR="002E0F18">
        <w:rPr>
          <w:rFonts w:ascii="inherit" w:eastAsia="Times New Roman" w:hAnsi="inherit" w:cs="Arial"/>
          <w:sz w:val="24"/>
          <w:szCs w:val="24"/>
        </w:rPr>
        <w:t xml:space="preserve">TOTAL </w:t>
      </w:r>
      <w:r w:rsidRPr="00217EC2">
        <w:rPr>
          <w:rFonts w:ascii="inherit" w:eastAsia="Times New Roman" w:hAnsi="inherit" w:cs="Arial"/>
          <w:sz w:val="24"/>
          <w:szCs w:val="24"/>
        </w:rPr>
        <w:t>to graduate</w:t>
      </w:r>
    </w:p>
    <w:p w:rsidR="00217EC2" w:rsidRPr="00F7554F" w:rsidRDefault="00217EC2" w:rsidP="00217EC2">
      <w:pPr>
        <w:shd w:val="clear" w:color="auto" w:fill="FFFFFF"/>
        <w:spacing w:after="0" w:line="240" w:lineRule="auto"/>
        <w:rPr>
          <w:rFonts w:ascii="inherit" w:eastAsia="Times New Roman" w:hAnsi="inherit" w:cs="Arial"/>
          <w:i/>
          <w:sz w:val="24"/>
          <w:szCs w:val="24"/>
        </w:rPr>
      </w:pPr>
      <w:r w:rsidRPr="00F7554F">
        <w:rPr>
          <w:rFonts w:ascii="inherit" w:eastAsia="Times New Roman" w:hAnsi="inherit" w:cs="Arial"/>
          <w:i/>
          <w:sz w:val="24"/>
          <w:szCs w:val="24"/>
        </w:rPr>
        <w:t>*No more than 42 hours outside of the Arts and Sciences College</w:t>
      </w:r>
    </w:p>
    <w:p w:rsidR="00217EC2" w:rsidRDefault="00217EC2" w:rsidP="00217EC2">
      <w:pPr>
        <w:shd w:val="clear" w:color="auto" w:fill="FFFFFF"/>
        <w:spacing w:after="0" w:line="240" w:lineRule="auto"/>
        <w:outlineLvl w:val="0"/>
        <w:rPr>
          <w:rFonts w:ascii="Minion W01 Cap Regular" w:eastAsia="Times New Roman" w:hAnsi="Minion W01 Cap Regular" w:cs="Arial"/>
          <w:b/>
          <w:kern w:val="36"/>
          <w:sz w:val="24"/>
          <w:szCs w:val="24"/>
        </w:rPr>
      </w:pPr>
    </w:p>
    <w:p w:rsidR="00E27F0B" w:rsidRDefault="00E27F0B" w:rsidP="00217EC2">
      <w:pPr>
        <w:shd w:val="clear" w:color="auto" w:fill="FFFFFF"/>
        <w:spacing w:after="0" w:line="240" w:lineRule="auto"/>
        <w:outlineLvl w:val="0"/>
        <w:rPr>
          <w:rFonts w:ascii="Minion W01 Cap Regular" w:eastAsia="Times New Roman" w:hAnsi="Minion W01 Cap Regular" w:cs="Arial"/>
          <w:b/>
          <w:kern w:val="36"/>
          <w:sz w:val="24"/>
          <w:szCs w:val="24"/>
        </w:rPr>
      </w:pPr>
      <w:r>
        <w:rPr>
          <w:rFonts w:ascii="Minion W01 Cap Regular" w:eastAsia="Times New Roman" w:hAnsi="Minion W01 Cap Regular" w:cs="Arial"/>
          <w:b/>
          <w:kern w:val="36"/>
          <w:sz w:val="24"/>
          <w:szCs w:val="24"/>
        </w:rPr>
        <w:t>I</w:t>
      </w:r>
      <w:r w:rsidR="001678AC">
        <w:rPr>
          <w:rFonts w:ascii="Minion W01 Cap Regular" w:eastAsia="Times New Roman" w:hAnsi="Minion W01 Cap Regular" w:cs="Arial"/>
          <w:b/>
          <w:kern w:val="36"/>
          <w:sz w:val="24"/>
          <w:szCs w:val="24"/>
        </w:rPr>
        <w:t>f</w:t>
      </w:r>
      <w:r>
        <w:rPr>
          <w:rFonts w:ascii="Minion W01 Cap Regular" w:eastAsia="Times New Roman" w:hAnsi="Minion W01 Cap Regular" w:cs="Arial"/>
          <w:b/>
          <w:kern w:val="36"/>
          <w:sz w:val="24"/>
          <w:szCs w:val="24"/>
        </w:rPr>
        <w:t xml:space="preserve"> I am in my last semester of school and </w:t>
      </w:r>
      <w:r w:rsidR="001678AC">
        <w:rPr>
          <w:rFonts w:ascii="Minion W01 Cap Regular" w:eastAsia="Times New Roman" w:hAnsi="Minion W01 Cap Regular" w:cs="Arial"/>
          <w:b/>
          <w:kern w:val="36"/>
          <w:sz w:val="24"/>
          <w:szCs w:val="24"/>
        </w:rPr>
        <w:t>have enough</w:t>
      </w:r>
      <w:r>
        <w:rPr>
          <w:rFonts w:ascii="Minion W01 Cap Regular" w:eastAsia="Times New Roman" w:hAnsi="Minion W01 Cap Regular" w:cs="Arial"/>
          <w:b/>
          <w:kern w:val="36"/>
          <w:sz w:val="24"/>
          <w:szCs w:val="24"/>
        </w:rPr>
        <w:t xml:space="preserve"> hours to graduate, do I still need to be registered as a full-time student?</w:t>
      </w:r>
    </w:p>
    <w:p w:rsidR="00E8140C" w:rsidRDefault="00E27F0B" w:rsidP="00217EC2">
      <w:pPr>
        <w:shd w:val="clear" w:color="auto" w:fill="FFFFFF"/>
        <w:spacing w:after="0" w:line="240" w:lineRule="auto"/>
        <w:outlineLvl w:val="0"/>
        <w:rPr>
          <w:rFonts w:ascii="Minion W01 Cap Regular" w:eastAsia="Times New Roman" w:hAnsi="Minion W01 Cap Regular" w:cs="Arial"/>
          <w:kern w:val="36"/>
          <w:sz w:val="24"/>
          <w:szCs w:val="24"/>
        </w:rPr>
      </w:pPr>
      <w:r w:rsidRPr="001678AC">
        <w:rPr>
          <w:rFonts w:ascii="Minion W01 Cap Regular" w:eastAsia="Times New Roman" w:hAnsi="Minion W01 Cap Regular" w:cs="Arial"/>
          <w:kern w:val="36"/>
          <w:sz w:val="24"/>
          <w:szCs w:val="24"/>
        </w:rPr>
        <w:t>No,</w:t>
      </w:r>
      <w:r w:rsidR="001678AC" w:rsidRPr="001678AC">
        <w:rPr>
          <w:rFonts w:ascii="Minion W01 Cap Regular" w:eastAsia="Times New Roman" w:hAnsi="Minion W01 Cap Regular" w:cs="Arial"/>
          <w:kern w:val="36"/>
          <w:sz w:val="24"/>
          <w:szCs w:val="24"/>
        </w:rPr>
        <w:t xml:space="preserve"> there is a </w:t>
      </w:r>
      <w:r w:rsidR="00380265">
        <w:rPr>
          <w:rFonts w:ascii="Minion W01 Cap Regular" w:eastAsia="Times New Roman" w:hAnsi="Minion W01 Cap Regular" w:cs="Arial"/>
          <w:kern w:val="36"/>
          <w:sz w:val="24"/>
          <w:szCs w:val="24"/>
        </w:rPr>
        <w:t>“</w:t>
      </w:r>
      <w:r w:rsidR="001678AC" w:rsidRPr="001678AC">
        <w:rPr>
          <w:rFonts w:ascii="Minion W01 Cap Regular" w:eastAsia="Times New Roman" w:hAnsi="Minion W01 Cap Regular" w:cs="Arial"/>
          <w:kern w:val="36"/>
          <w:sz w:val="24"/>
          <w:szCs w:val="24"/>
        </w:rPr>
        <w:t>last semester exception.</w:t>
      </w:r>
      <w:r w:rsidR="00380265">
        <w:rPr>
          <w:rFonts w:ascii="Minion W01 Cap Regular" w:eastAsia="Times New Roman" w:hAnsi="Minion W01 Cap Regular" w:cs="Arial"/>
          <w:kern w:val="36"/>
          <w:sz w:val="24"/>
          <w:szCs w:val="24"/>
        </w:rPr>
        <w:t>”</w:t>
      </w:r>
      <w:r w:rsidR="001678AC" w:rsidRPr="001678AC">
        <w:rPr>
          <w:rFonts w:ascii="Minion W01 Cap Regular" w:eastAsia="Times New Roman" w:hAnsi="Minion W01 Cap Regular" w:cs="Arial"/>
          <w:kern w:val="36"/>
          <w:sz w:val="24"/>
          <w:szCs w:val="24"/>
        </w:rPr>
        <w:t xml:space="preserve"> </w:t>
      </w:r>
      <w:r w:rsidR="00E8140C">
        <w:rPr>
          <w:rFonts w:ascii="Minion W01 Cap Regular" w:eastAsia="Times New Roman" w:hAnsi="Minion W01 Cap Regular" w:cs="Arial"/>
          <w:kern w:val="36"/>
          <w:sz w:val="24"/>
          <w:szCs w:val="24"/>
        </w:rPr>
        <w:t xml:space="preserve">Students only take what they need to graduate unless they have requirements under their scholarships or financial aid. </w:t>
      </w:r>
      <w:r w:rsidR="00E8140C" w:rsidRPr="001678AC">
        <w:rPr>
          <w:rFonts w:ascii="Minion W01 Cap Regular" w:eastAsia="Times New Roman" w:hAnsi="Minion W01 Cap Regular" w:cs="Arial"/>
          <w:kern w:val="36"/>
          <w:sz w:val="24"/>
          <w:szCs w:val="24"/>
        </w:rPr>
        <w:t>NOTE: If a student only requires one class to graduate, it cannot be taken as an online or distance learning class.</w:t>
      </w:r>
      <w:r w:rsidR="00E8140C">
        <w:rPr>
          <w:rFonts w:ascii="Minion W01 Cap Regular" w:eastAsia="Times New Roman" w:hAnsi="Minion W01 Cap Regular" w:cs="Arial"/>
          <w:kern w:val="36"/>
          <w:sz w:val="24"/>
          <w:szCs w:val="24"/>
        </w:rPr>
        <w:t xml:space="preserve"> </w:t>
      </w:r>
      <w:r w:rsidR="00E8140C" w:rsidRPr="001678AC">
        <w:rPr>
          <w:rFonts w:ascii="Minion W01 Cap Regular" w:eastAsia="Times New Roman" w:hAnsi="Minion W01 Cap Regular" w:cs="Arial"/>
          <w:i/>
          <w:kern w:val="36"/>
          <w:sz w:val="24"/>
          <w:szCs w:val="24"/>
        </w:rPr>
        <w:t>This exception is only for the final semester of study.</w:t>
      </w:r>
    </w:p>
    <w:p w:rsidR="00E8140C" w:rsidRDefault="00E8140C" w:rsidP="00217EC2">
      <w:pPr>
        <w:shd w:val="clear" w:color="auto" w:fill="FFFFFF"/>
        <w:spacing w:after="0" w:line="240" w:lineRule="auto"/>
        <w:outlineLvl w:val="0"/>
        <w:rPr>
          <w:rFonts w:ascii="Minion W01 Cap Regular" w:eastAsia="Times New Roman" w:hAnsi="Minion W01 Cap Regular" w:cs="Arial"/>
          <w:kern w:val="36"/>
          <w:sz w:val="24"/>
          <w:szCs w:val="24"/>
        </w:rPr>
      </w:pPr>
    </w:p>
    <w:p w:rsidR="00E8140C" w:rsidRPr="001678AC" w:rsidRDefault="00E8140C" w:rsidP="00E8140C">
      <w:pPr>
        <w:shd w:val="clear" w:color="auto" w:fill="FFFFFF"/>
        <w:spacing w:after="0" w:line="240" w:lineRule="auto"/>
        <w:outlineLvl w:val="0"/>
        <w:rPr>
          <w:rFonts w:ascii="Minion W01 Cap Regular" w:eastAsia="Times New Roman" w:hAnsi="Minion W01 Cap Regular" w:cs="Arial"/>
          <w:kern w:val="36"/>
          <w:sz w:val="24"/>
          <w:szCs w:val="24"/>
        </w:rPr>
      </w:pPr>
      <w:r w:rsidRPr="001678AC">
        <w:rPr>
          <w:rFonts w:ascii="Minion W01 Cap Regular" w:eastAsia="Times New Roman" w:hAnsi="Minion W01 Cap Regular" w:cs="Arial"/>
          <w:kern w:val="36"/>
          <w:sz w:val="24"/>
          <w:szCs w:val="24"/>
        </w:rPr>
        <w:t xml:space="preserve">F-1 and J-1 </w:t>
      </w:r>
      <w:r>
        <w:rPr>
          <w:rFonts w:ascii="Minion W01 Cap Regular" w:eastAsia="Times New Roman" w:hAnsi="Minion W01 Cap Regular" w:cs="Arial"/>
          <w:kern w:val="36"/>
          <w:sz w:val="24"/>
          <w:szCs w:val="24"/>
        </w:rPr>
        <w:t xml:space="preserve">(international) </w:t>
      </w:r>
      <w:r w:rsidRPr="001678AC">
        <w:rPr>
          <w:rFonts w:ascii="Minion W01 Cap Regular" w:eastAsia="Times New Roman" w:hAnsi="Minion W01 Cap Regular" w:cs="Arial"/>
          <w:kern w:val="36"/>
          <w:sz w:val="24"/>
          <w:szCs w:val="24"/>
        </w:rPr>
        <w:t>students who</w:t>
      </w:r>
      <w:r>
        <w:rPr>
          <w:rFonts w:ascii="Minion W01 Cap Regular" w:eastAsia="Times New Roman" w:hAnsi="Minion W01 Cap Regular" w:cs="Arial"/>
          <w:kern w:val="36"/>
          <w:sz w:val="24"/>
          <w:szCs w:val="24"/>
        </w:rPr>
        <w:t xml:space="preserve"> </w:t>
      </w:r>
      <w:r w:rsidRPr="001678AC">
        <w:rPr>
          <w:rFonts w:ascii="Minion W01 Cap Regular" w:eastAsia="Times New Roman" w:hAnsi="Minion W01 Cap Regular" w:cs="Arial"/>
          <w:kern w:val="36"/>
          <w:sz w:val="24"/>
          <w:szCs w:val="24"/>
        </w:rPr>
        <w:t>are in their final semester of study at UA may enroll in less than 12 credit hours of classes i</w:t>
      </w:r>
      <w:r>
        <w:rPr>
          <w:rFonts w:ascii="Minion W01 Cap Regular" w:eastAsia="Times New Roman" w:hAnsi="Minion W01 Cap Regular" w:cs="Arial"/>
          <w:kern w:val="36"/>
          <w:sz w:val="24"/>
          <w:szCs w:val="24"/>
        </w:rPr>
        <w:t>f</w:t>
      </w:r>
      <w:r w:rsidRPr="001678AC">
        <w:rPr>
          <w:rFonts w:ascii="Minion W01 Cap Regular" w:eastAsia="Times New Roman" w:hAnsi="Minion W01 Cap Regular" w:cs="Arial"/>
          <w:kern w:val="36"/>
          <w:sz w:val="24"/>
          <w:szCs w:val="24"/>
        </w:rPr>
        <w:t xml:space="preserve"> they require less than full-time enrollment to graduate</w:t>
      </w:r>
      <w:r>
        <w:rPr>
          <w:rFonts w:ascii="Minion W01 Cap Regular" w:eastAsia="Times New Roman" w:hAnsi="Minion W01 Cap Regular" w:cs="Arial"/>
          <w:kern w:val="36"/>
          <w:sz w:val="24"/>
          <w:szCs w:val="24"/>
        </w:rPr>
        <w:t xml:space="preserve">. </w:t>
      </w:r>
      <w:r w:rsidR="00D97E16">
        <w:rPr>
          <w:rFonts w:ascii="Minion W01 Cap Regular" w:eastAsia="Times New Roman" w:hAnsi="Minion W01 Cap Regular" w:cs="Arial"/>
          <w:kern w:val="36"/>
          <w:sz w:val="24"/>
          <w:szCs w:val="24"/>
        </w:rPr>
        <w:t>It is highly recommended that i</w:t>
      </w:r>
      <w:r>
        <w:rPr>
          <w:rFonts w:ascii="Minion W01 Cap Regular" w:eastAsia="Times New Roman" w:hAnsi="Minion W01 Cap Regular" w:cs="Arial"/>
          <w:kern w:val="36"/>
          <w:sz w:val="24"/>
          <w:szCs w:val="24"/>
        </w:rPr>
        <w:t xml:space="preserve">nternational students </w:t>
      </w:r>
      <w:r w:rsidR="00D97E16">
        <w:rPr>
          <w:rFonts w:ascii="Minion W01 Cap Regular" w:eastAsia="Times New Roman" w:hAnsi="Minion W01 Cap Regular" w:cs="Arial"/>
          <w:kern w:val="36"/>
          <w:sz w:val="24"/>
          <w:szCs w:val="24"/>
        </w:rPr>
        <w:t>co</w:t>
      </w:r>
      <w:r>
        <w:rPr>
          <w:rFonts w:ascii="Minion W01 Cap Regular" w:eastAsia="Times New Roman" w:hAnsi="Minion W01 Cap Regular" w:cs="Arial"/>
          <w:kern w:val="36"/>
          <w:sz w:val="24"/>
          <w:szCs w:val="24"/>
        </w:rPr>
        <w:t>ntact the UA International Student Office with such questions.</w:t>
      </w:r>
    </w:p>
    <w:p w:rsidR="00E8140C" w:rsidRDefault="00E8140C" w:rsidP="00217EC2">
      <w:pPr>
        <w:shd w:val="clear" w:color="auto" w:fill="FFFFFF"/>
        <w:spacing w:after="0" w:line="240" w:lineRule="auto"/>
        <w:outlineLvl w:val="0"/>
        <w:rPr>
          <w:rFonts w:ascii="Minion W01 Cap Regular" w:eastAsia="Times New Roman" w:hAnsi="Minion W01 Cap Regular" w:cs="Arial"/>
          <w:kern w:val="36"/>
          <w:sz w:val="24"/>
          <w:szCs w:val="24"/>
        </w:rPr>
      </w:pPr>
    </w:p>
    <w:p w:rsidR="00217EC2" w:rsidRPr="004B24DA" w:rsidRDefault="00217EC2" w:rsidP="00217EC2">
      <w:pPr>
        <w:shd w:val="clear" w:color="auto" w:fill="FFFFFF"/>
        <w:spacing w:after="0" w:line="240" w:lineRule="auto"/>
        <w:outlineLvl w:val="0"/>
        <w:rPr>
          <w:rFonts w:ascii="Minion W01 Cap Regular" w:eastAsia="Times New Roman" w:hAnsi="Minion W01 Cap Regular" w:cs="Arial"/>
          <w:b/>
          <w:kern w:val="36"/>
          <w:sz w:val="24"/>
          <w:szCs w:val="24"/>
        </w:rPr>
      </w:pPr>
      <w:r w:rsidRPr="004B24DA">
        <w:rPr>
          <w:rFonts w:ascii="Minion W01 Cap Regular" w:eastAsia="Times New Roman" w:hAnsi="Minion W01 Cap Regular" w:cs="Arial"/>
          <w:b/>
          <w:kern w:val="36"/>
          <w:sz w:val="24"/>
          <w:szCs w:val="24"/>
        </w:rPr>
        <w:t>When should I apply for graduation?</w:t>
      </w:r>
    </w:p>
    <w:p w:rsidR="00217EC2" w:rsidRPr="00217EC2" w:rsidRDefault="00217EC2" w:rsidP="00217EC2">
      <w:pPr>
        <w:shd w:val="clear" w:color="auto" w:fill="FFFFFF"/>
        <w:spacing w:after="0" w:line="240" w:lineRule="auto"/>
        <w:rPr>
          <w:rFonts w:ascii="inherit" w:eastAsia="Times New Roman" w:hAnsi="inherit" w:cs="Arial"/>
          <w:sz w:val="24"/>
          <w:szCs w:val="24"/>
        </w:rPr>
      </w:pPr>
      <w:r w:rsidRPr="004B24DA">
        <w:rPr>
          <w:rFonts w:ascii="inherit" w:eastAsia="Times New Roman" w:hAnsi="inherit" w:cs="Arial"/>
          <w:sz w:val="24"/>
          <w:szCs w:val="24"/>
        </w:rPr>
        <w:t xml:space="preserve">During your next-to-last semester. Visit </w:t>
      </w:r>
      <w:r w:rsidR="00FE2EED">
        <w:rPr>
          <w:rFonts w:ascii="inherit" w:eastAsia="Times New Roman" w:hAnsi="inherit" w:cs="Arial"/>
          <w:sz w:val="24"/>
          <w:szCs w:val="24"/>
        </w:rPr>
        <w:t>the A</w:t>
      </w:r>
      <w:r w:rsidRPr="004B24DA">
        <w:rPr>
          <w:rFonts w:ascii="inherit" w:eastAsia="Times New Roman" w:hAnsi="inherit" w:cs="Arial"/>
          <w:sz w:val="24"/>
          <w:szCs w:val="24"/>
        </w:rPr>
        <w:t>r</w:t>
      </w:r>
      <w:r w:rsidR="00FE2EED">
        <w:rPr>
          <w:rFonts w:ascii="inherit" w:eastAsia="Times New Roman" w:hAnsi="inherit" w:cs="Arial"/>
          <w:sz w:val="24"/>
          <w:szCs w:val="24"/>
        </w:rPr>
        <w:t xml:space="preserve">ts and Sciences </w:t>
      </w:r>
      <w:hyperlink r:id="rId27" w:tooltip="Graduation" w:history="1">
        <w:r w:rsidRPr="00217EC2">
          <w:rPr>
            <w:rFonts w:ascii="inherit" w:eastAsia="Times New Roman" w:hAnsi="inherit" w:cs="Arial"/>
            <w:sz w:val="24"/>
            <w:szCs w:val="24"/>
          </w:rPr>
          <w:t>graduation page</w:t>
        </w:r>
      </w:hyperlink>
      <w:r w:rsidRPr="004B24DA">
        <w:rPr>
          <w:rFonts w:ascii="inherit" w:eastAsia="Times New Roman" w:hAnsi="inherit" w:cs="Arial"/>
          <w:sz w:val="24"/>
          <w:szCs w:val="24"/>
        </w:rPr>
        <w:t xml:space="preserve"> for a complete graduation-prep checklist.</w:t>
      </w:r>
      <w:r w:rsidRPr="00217EC2">
        <w:rPr>
          <w:rFonts w:ascii="inherit" w:eastAsia="Times New Roman" w:hAnsi="inherit" w:cs="Arial"/>
          <w:sz w:val="24"/>
          <w:szCs w:val="24"/>
        </w:rPr>
        <w:t xml:space="preserve"> </w:t>
      </w:r>
    </w:p>
    <w:p w:rsidR="00217EC2" w:rsidRPr="00217EC2" w:rsidRDefault="00217EC2" w:rsidP="00217EC2">
      <w:pPr>
        <w:shd w:val="clear" w:color="auto" w:fill="FFFFFF"/>
        <w:spacing w:after="0" w:line="240" w:lineRule="auto"/>
        <w:rPr>
          <w:rFonts w:ascii="inherit" w:eastAsia="Times New Roman" w:hAnsi="inherit" w:cs="Arial"/>
          <w:sz w:val="24"/>
          <w:szCs w:val="24"/>
        </w:rPr>
      </w:pPr>
    </w:p>
    <w:p w:rsidR="00217EC2" w:rsidRDefault="00217EC2" w:rsidP="00217EC2">
      <w:pPr>
        <w:shd w:val="clear" w:color="auto" w:fill="FFFFFF"/>
        <w:spacing w:after="0" w:line="240" w:lineRule="auto"/>
        <w:rPr>
          <w:rFonts w:ascii="inherit" w:eastAsia="Times New Roman" w:hAnsi="inherit" w:cs="Arial"/>
          <w:b/>
          <w:sz w:val="24"/>
          <w:szCs w:val="24"/>
        </w:rPr>
      </w:pPr>
      <w:r w:rsidRPr="00217EC2">
        <w:rPr>
          <w:rFonts w:ascii="inherit" w:eastAsia="Times New Roman" w:hAnsi="inherit" w:cs="Arial"/>
          <w:b/>
          <w:sz w:val="24"/>
          <w:szCs w:val="24"/>
        </w:rPr>
        <w:t>How do I complete a Degree Audit</w:t>
      </w:r>
      <w:r w:rsidR="00D97E16">
        <w:rPr>
          <w:rFonts w:ascii="inherit" w:eastAsia="Times New Roman" w:hAnsi="inherit" w:cs="Arial"/>
          <w:b/>
          <w:sz w:val="24"/>
          <w:szCs w:val="24"/>
        </w:rPr>
        <w:t>,</w:t>
      </w:r>
      <w:r w:rsidR="0010515F">
        <w:rPr>
          <w:rFonts w:ascii="inherit" w:eastAsia="Times New Roman" w:hAnsi="inherit" w:cs="Arial"/>
          <w:b/>
          <w:sz w:val="24"/>
          <w:szCs w:val="24"/>
        </w:rPr>
        <w:t xml:space="preserve"> and when should I do this</w:t>
      </w:r>
      <w:r w:rsidRPr="00217EC2">
        <w:rPr>
          <w:rFonts w:ascii="inherit" w:eastAsia="Times New Roman" w:hAnsi="inherit" w:cs="Arial"/>
          <w:b/>
          <w:sz w:val="24"/>
          <w:szCs w:val="24"/>
        </w:rPr>
        <w:t>?</w:t>
      </w:r>
    </w:p>
    <w:p w:rsidR="0010515F" w:rsidRPr="0010515F" w:rsidRDefault="0010515F" w:rsidP="00217EC2">
      <w:pPr>
        <w:shd w:val="clear" w:color="auto" w:fill="FFFFFF"/>
        <w:spacing w:after="0" w:line="240" w:lineRule="auto"/>
        <w:rPr>
          <w:rFonts w:ascii="inherit" w:eastAsia="Times New Roman" w:hAnsi="inherit" w:cs="Arial"/>
          <w:sz w:val="24"/>
          <w:szCs w:val="24"/>
        </w:rPr>
      </w:pPr>
      <w:r w:rsidRPr="0010515F">
        <w:rPr>
          <w:rFonts w:ascii="inherit" w:eastAsia="Times New Roman" w:hAnsi="inherit" w:cs="Arial"/>
          <w:sz w:val="24"/>
          <w:szCs w:val="24"/>
        </w:rPr>
        <w:t xml:space="preserve">It is recommended that you apply for a </w:t>
      </w:r>
      <w:r>
        <w:rPr>
          <w:rFonts w:ascii="inherit" w:eastAsia="Times New Roman" w:hAnsi="inherit" w:cs="Arial"/>
          <w:sz w:val="24"/>
          <w:szCs w:val="24"/>
        </w:rPr>
        <w:t>D</w:t>
      </w:r>
      <w:r w:rsidRPr="0010515F">
        <w:rPr>
          <w:rFonts w:ascii="inherit" w:eastAsia="Times New Roman" w:hAnsi="inherit" w:cs="Arial"/>
          <w:sz w:val="24"/>
          <w:szCs w:val="24"/>
        </w:rPr>
        <w:t xml:space="preserve">egree </w:t>
      </w:r>
      <w:r>
        <w:rPr>
          <w:rFonts w:ascii="inherit" w:eastAsia="Times New Roman" w:hAnsi="inherit" w:cs="Arial"/>
          <w:sz w:val="24"/>
          <w:szCs w:val="24"/>
        </w:rPr>
        <w:t>A</w:t>
      </w:r>
      <w:r w:rsidRPr="0010515F">
        <w:rPr>
          <w:rFonts w:ascii="inherit" w:eastAsia="Times New Roman" w:hAnsi="inherit" w:cs="Arial"/>
          <w:sz w:val="24"/>
          <w:szCs w:val="24"/>
        </w:rPr>
        <w:t xml:space="preserve">udit the semester before you plan to graduate. You can apply </w:t>
      </w:r>
      <w:r>
        <w:rPr>
          <w:rFonts w:ascii="inherit" w:eastAsia="Times New Roman" w:hAnsi="inherit" w:cs="Arial"/>
          <w:sz w:val="24"/>
          <w:szCs w:val="24"/>
        </w:rPr>
        <w:t xml:space="preserve">for the audit </w:t>
      </w:r>
      <w:r w:rsidRPr="0010515F">
        <w:rPr>
          <w:rFonts w:ascii="inherit" w:eastAsia="Times New Roman" w:hAnsi="inherit" w:cs="Arial"/>
          <w:sz w:val="24"/>
          <w:szCs w:val="24"/>
        </w:rPr>
        <w:t xml:space="preserve">online through </w:t>
      </w:r>
      <w:proofErr w:type="spellStart"/>
      <w:r w:rsidRPr="0010515F">
        <w:rPr>
          <w:rFonts w:ascii="inherit" w:eastAsia="Times New Roman" w:hAnsi="inherit" w:cs="Arial"/>
          <w:sz w:val="24"/>
          <w:szCs w:val="24"/>
        </w:rPr>
        <w:t>myBama</w:t>
      </w:r>
      <w:proofErr w:type="spellEnd"/>
      <w:r w:rsidRPr="0010515F">
        <w:rPr>
          <w:rFonts w:ascii="inherit" w:eastAsia="Times New Roman" w:hAnsi="inherit" w:cs="Arial"/>
          <w:sz w:val="24"/>
          <w:szCs w:val="24"/>
        </w:rPr>
        <w:t>.</w:t>
      </w:r>
      <w:r>
        <w:rPr>
          <w:rFonts w:ascii="inherit" w:eastAsia="Times New Roman" w:hAnsi="inherit" w:cs="Arial"/>
          <w:sz w:val="24"/>
          <w:szCs w:val="24"/>
        </w:rPr>
        <w:t xml:space="preserve"> This will ensure that you have all the proper coursework in place prior to your final term.</w:t>
      </w:r>
    </w:p>
    <w:p w:rsidR="00217EC2" w:rsidRPr="00217EC2" w:rsidRDefault="00217EC2" w:rsidP="00217EC2">
      <w:pPr>
        <w:shd w:val="clear" w:color="auto" w:fill="FFFFFF"/>
        <w:spacing w:after="0" w:line="240" w:lineRule="auto"/>
        <w:rPr>
          <w:rFonts w:ascii="inherit" w:eastAsia="Times New Roman" w:hAnsi="inherit" w:cs="Arial"/>
          <w:sz w:val="24"/>
          <w:szCs w:val="24"/>
        </w:rPr>
      </w:pPr>
    </w:p>
    <w:p w:rsidR="00217EC2" w:rsidRPr="00F7554F" w:rsidRDefault="00217EC2" w:rsidP="00217EC2">
      <w:pPr>
        <w:shd w:val="clear" w:color="auto" w:fill="FFFFFF"/>
        <w:spacing w:after="0" w:line="240" w:lineRule="auto"/>
        <w:rPr>
          <w:rFonts w:ascii="inherit" w:eastAsia="Times New Roman" w:hAnsi="inherit" w:cs="Arial"/>
          <w:b/>
          <w:sz w:val="24"/>
          <w:szCs w:val="24"/>
        </w:rPr>
      </w:pPr>
      <w:r w:rsidRPr="00F7554F">
        <w:rPr>
          <w:rFonts w:ascii="inherit" w:eastAsia="Times New Roman" w:hAnsi="inherit" w:cs="Arial"/>
          <w:b/>
          <w:sz w:val="24"/>
          <w:szCs w:val="24"/>
        </w:rPr>
        <w:t xml:space="preserve">If I have scholarship </w:t>
      </w:r>
      <w:r w:rsidR="00E27F0B">
        <w:rPr>
          <w:rFonts w:ascii="inherit" w:eastAsia="Times New Roman" w:hAnsi="inherit" w:cs="Arial"/>
          <w:b/>
          <w:sz w:val="24"/>
          <w:szCs w:val="24"/>
        </w:rPr>
        <w:t>le</w:t>
      </w:r>
      <w:r w:rsidRPr="00F7554F">
        <w:rPr>
          <w:rFonts w:ascii="inherit" w:eastAsia="Times New Roman" w:hAnsi="inherit" w:cs="Arial"/>
          <w:b/>
          <w:sz w:val="24"/>
          <w:szCs w:val="24"/>
        </w:rPr>
        <w:t>ft over from undergrad</w:t>
      </w:r>
      <w:r w:rsidR="00F0154B">
        <w:rPr>
          <w:rFonts w:ascii="inherit" w:eastAsia="Times New Roman" w:hAnsi="inherit" w:cs="Arial"/>
          <w:b/>
          <w:sz w:val="24"/>
          <w:szCs w:val="24"/>
        </w:rPr>
        <w:t>uate studies</w:t>
      </w:r>
      <w:r w:rsidRPr="00F7554F">
        <w:rPr>
          <w:rFonts w:ascii="inherit" w:eastAsia="Times New Roman" w:hAnsi="inherit" w:cs="Arial"/>
          <w:b/>
          <w:sz w:val="24"/>
          <w:szCs w:val="24"/>
        </w:rPr>
        <w:t>, can it be applied to graduate school?</w:t>
      </w:r>
    </w:p>
    <w:p w:rsidR="00217EC2" w:rsidRDefault="00217EC2" w:rsidP="00217EC2">
      <w:pPr>
        <w:shd w:val="clear" w:color="auto" w:fill="FFFFFF"/>
        <w:spacing w:after="0" w:line="240" w:lineRule="auto"/>
        <w:rPr>
          <w:rFonts w:ascii="inherit" w:eastAsia="Times New Roman" w:hAnsi="inherit" w:cs="Arial"/>
          <w:sz w:val="24"/>
          <w:szCs w:val="24"/>
        </w:rPr>
      </w:pPr>
      <w:r w:rsidRPr="00217EC2">
        <w:rPr>
          <w:rFonts w:ascii="inherit" w:eastAsia="Times New Roman" w:hAnsi="inherit" w:cs="Arial"/>
          <w:sz w:val="24"/>
          <w:szCs w:val="24"/>
        </w:rPr>
        <w:t xml:space="preserve">It depends on the type of scholarship. Please </w:t>
      </w:r>
      <w:r w:rsidR="00FE2EED">
        <w:rPr>
          <w:rFonts w:ascii="inherit" w:eastAsia="Times New Roman" w:hAnsi="inherit" w:cs="Arial"/>
          <w:sz w:val="24"/>
          <w:szCs w:val="24"/>
        </w:rPr>
        <w:t xml:space="preserve">contact </w:t>
      </w:r>
      <w:r w:rsidR="0033362D">
        <w:rPr>
          <w:rFonts w:ascii="inherit" w:eastAsia="Times New Roman" w:hAnsi="inherit" w:cs="Arial"/>
          <w:sz w:val="24"/>
          <w:szCs w:val="24"/>
        </w:rPr>
        <w:t xml:space="preserve">the </w:t>
      </w:r>
      <w:r w:rsidR="000344D1">
        <w:rPr>
          <w:rFonts w:ascii="inherit" w:eastAsia="Times New Roman" w:hAnsi="inherit" w:cs="Arial"/>
          <w:sz w:val="24"/>
          <w:szCs w:val="24"/>
        </w:rPr>
        <w:t xml:space="preserve">UA </w:t>
      </w:r>
      <w:r w:rsidR="0033362D">
        <w:rPr>
          <w:rFonts w:ascii="inherit" w:eastAsia="Times New Roman" w:hAnsi="inherit" w:cs="Arial"/>
          <w:sz w:val="24"/>
          <w:szCs w:val="24"/>
        </w:rPr>
        <w:t xml:space="preserve">Graduate School at </w:t>
      </w:r>
      <w:r w:rsidR="000344D1">
        <w:rPr>
          <w:rFonts w:ascii="inherit" w:eastAsia="Times New Roman" w:hAnsi="inherit" w:cs="Arial"/>
          <w:sz w:val="24"/>
          <w:szCs w:val="24"/>
        </w:rPr>
        <w:t>graduate.school@ua.edu</w:t>
      </w:r>
      <w:r w:rsidR="00E27F0B">
        <w:rPr>
          <w:rFonts w:ascii="inherit" w:eastAsia="Times New Roman" w:hAnsi="inherit" w:cs="Arial"/>
          <w:sz w:val="24"/>
          <w:szCs w:val="24"/>
        </w:rPr>
        <w:t xml:space="preserve"> to inquire.</w:t>
      </w:r>
      <w:r w:rsidRPr="00217EC2">
        <w:rPr>
          <w:rFonts w:ascii="inherit" w:eastAsia="Times New Roman" w:hAnsi="inherit" w:cs="Arial"/>
          <w:sz w:val="24"/>
          <w:szCs w:val="24"/>
        </w:rPr>
        <w:t xml:space="preserve">   </w:t>
      </w:r>
    </w:p>
    <w:p w:rsidR="00217EC2" w:rsidRDefault="00217EC2" w:rsidP="00217EC2">
      <w:pPr>
        <w:shd w:val="clear" w:color="auto" w:fill="FFFFFF"/>
        <w:spacing w:after="0" w:line="240" w:lineRule="auto"/>
        <w:rPr>
          <w:rFonts w:ascii="inherit" w:eastAsia="Times New Roman" w:hAnsi="inherit" w:cs="Arial"/>
          <w:sz w:val="24"/>
          <w:szCs w:val="24"/>
        </w:rPr>
      </w:pPr>
    </w:p>
    <w:p w:rsidR="00D97E16" w:rsidRDefault="00D97E16" w:rsidP="00217EC2">
      <w:pPr>
        <w:shd w:val="clear" w:color="auto" w:fill="FFFFFF"/>
        <w:spacing w:after="0" w:line="240" w:lineRule="auto"/>
        <w:rPr>
          <w:rFonts w:ascii="inherit" w:eastAsia="Times New Roman" w:hAnsi="inherit" w:cs="Arial"/>
          <w:b/>
          <w:sz w:val="24"/>
          <w:szCs w:val="24"/>
        </w:rPr>
      </w:pPr>
    </w:p>
    <w:p w:rsidR="00D97E16" w:rsidRDefault="00D97E16" w:rsidP="00217EC2">
      <w:pPr>
        <w:shd w:val="clear" w:color="auto" w:fill="FFFFFF"/>
        <w:spacing w:after="0" w:line="240" w:lineRule="auto"/>
        <w:rPr>
          <w:rFonts w:ascii="inherit" w:eastAsia="Times New Roman" w:hAnsi="inherit" w:cs="Arial"/>
          <w:b/>
          <w:sz w:val="24"/>
          <w:szCs w:val="24"/>
        </w:rPr>
      </w:pPr>
    </w:p>
    <w:p w:rsidR="00D97E16" w:rsidRDefault="00D97E16" w:rsidP="00217EC2">
      <w:pPr>
        <w:shd w:val="clear" w:color="auto" w:fill="FFFFFF"/>
        <w:spacing w:after="0" w:line="240" w:lineRule="auto"/>
        <w:rPr>
          <w:rFonts w:ascii="inherit" w:eastAsia="Times New Roman" w:hAnsi="inherit" w:cs="Arial"/>
          <w:b/>
          <w:sz w:val="24"/>
          <w:szCs w:val="24"/>
        </w:rPr>
      </w:pPr>
    </w:p>
    <w:p w:rsidR="00D97E16" w:rsidRDefault="00D97E16" w:rsidP="00217EC2">
      <w:pPr>
        <w:shd w:val="clear" w:color="auto" w:fill="FFFFFF"/>
        <w:spacing w:after="0" w:line="240" w:lineRule="auto"/>
        <w:rPr>
          <w:rFonts w:ascii="inherit" w:eastAsia="Times New Roman" w:hAnsi="inherit" w:cs="Arial"/>
          <w:b/>
          <w:sz w:val="24"/>
          <w:szCs w:val="24"/>
        </w:rPr>
      </w:pPr>
    </w:p>
    <w:p w:rsidR="00D97E16" w:rsidRDefault="00D97E16" w:rsidP="00217EC2">
      <w:pPr>
        <w:shd w:val="clear" w:color="auto" w:fill="FFFFFF"/>
        <w:spacing w:after="0" w:line="240" w:lineRule="auto"/>
        <w:rPr>
          <w:rFonts w:ascii="inherit" w:eastAsia="Times New Roman" w:hAnsi="inherit" w:cs="Arial"/>
          <w:b/>
          <w:sz w:val="24"/>
          <w:szCs w:val="24"/>
        </w:rPr>
      </w:pPr>
    </w:p>
    <w:p w:rsidR="00D97E16" w:rsidRDefault="00D97E16" w:rsidP="00217EC2">
      <w:pPr>
        <w:shd w:val="clear" w:color="auto" w:fill="FFFFFF"/>
        <w:spacing w:after="0" w:line="240" w:lineRule="auto"/>
        <w:rPr>
          <w:rFonts w:ascii="inherit" w:eastAsia="Times New Roman" w:hAnsi="inherit" w:cs="Arial"/>
          <w:b/>
          <w:sz w:val="24"/>
          <w:szCs w:val="24"/>
        </w:rPr>
      </w:pPr>
    </w:p>
    <w:p w:rsidR="00217EC2" w:rsidRPr="00217EC2" w:rsidRDefault="00217EC2" w:rsidP="00217EC2">
      <w:pPr>
        <w:shd w:val="clear" w:color="auto" w:fill="FFFFFF"/>
        <w:spacing w:after="0" w:line="240" w:lineRule="auto"/>
        <w:rPr>
          <w:rFonts w:ascii="inherit" w:eastAsia="Times New Roman" w:hAnsi="inherit" w:cs="Arial"/>
          <w:b/>
          <w:sz w:val="24"/>
          <w:szCs w:val="24"/>
        </w:rPr>
      </w:pPr>
      <w:r w:rsidRPr="00217EC2">
        <w:rPr>
          <w:rFonts w:ascii="inherit" w:eastAsia="Times New Roman" w:hAnsi="inherit" w:cs="Arial"/>
          <w:b/>
          <w:sz w:val="24"/>
          <w:szCs w:val="24"/>
        </w:rPr>
        <w:t>If you are not sure that CD is for you…</w:t>
      </w:r>
    </w:p>
    <w:p w:rsidR="00F7554F" w:rsidRDefault="00217EC2" w:rsidP="00217EC2">
      <w:pPr>
        <w:shd w:val="clear" w:color="auto" w:fill="FFFFFF"/>
        <w:spacing w:after="0" w:line="240" w:lineRule="auto"/>
        <w:rPr>
          <w:rFonts w:ascii="inherit" w:eastAsia="Times New Roman" w:hAnsi="inherit" w:cs="Arial"/>
          <w:sz w:val="24"/>
          <w:szCs w:val="24"/>
        </w:rPr>
      </w:pPr>
      <w:r w:rsidRPr="00217EC2">
        <w:rPr>
          <w:rFonts w:ascii="inherit" w:eastAsia="Times New Roman" w:hAnsi="inherit" w:cs="Arial"/>
          <w:sz w:val="24"/>
          <w:szCs w:val="24"/>
        </w:rPr>
        <w:t xml:space="preserve">Consider </w:t>
      </w:r>
      <w:r w:rsidR="00F7554F">
        <w:rPr>
          <w:rFonts w:ascii="inherit" w:eastAsia="Times New Roman" w:hAnsi="inherit" w:cs="Arial"/>
          <w:sz w:val="24"/>
          <w:szCs w:val="24"/>
        </w:rPr>
        <w:t>scheduling an appointment with the UA C</w:t>
      </w:r>
      <w:r w:rsidRPr="00217EC2">
        <w:rPr>
          <w:rFonts w:ascii="inherit" w:eastAsia="Times New Roman" w:hAnsi="inherit" w:cs="Arial"/>
          <w:sz w:val="24"/>
          <w:szCs w:val="24"/>
        </w:rPr>
        <w:t xml:space="preserve">areer Center </w:t>
      </w:r>
      <w:hyperlink r:id="rId28" w:history="1">
        <w:r w:rsidR="00F7554F" w:rsidRPr="006D433D">
          <w:rPr>
            <w:rStyle w:val="Hyperlink"/>
            <w:rFonts w:ascii="inherit" w:eastAsia="Times New Roman" w:hAnsi="inherit" w:cs="Arial"/>
            <w:sz w:val="24"/>
            <w:szCs w:val="24"/>
          </w:rPr>
          <w:t>https://career.sa.ua.edu/</w:t>
        </w:r>
      </w:hyperlink>
      <w:r w:rsidR="00F7554F">
        <w:rPr>
          <w:rFonts w:ascii="inherit" w:eastAsia="Times New Roman" w:hAnsi="inherit" w:cs="Arial"/>
          <w:sz w:val="24"/>
          <w:szCs w:val="24"/>
        </w:rPr>
        <w:t>.</w:t>
      </w:r>
    </w:p>
    <w:p w:rsidR="00257FA4" w:rsidRDefault="00257FA4" w:rsidP="00217EC2">
      <w:pPr>
        <w:shd w:val="clear" w:color="auto" w:fill="FFFFFF"/>
        <w:spacing w:after="0" w:line="240" w:lineRule="auto"/>
        <w:rPr>
          <w:rFonts w:ascii="inherit" w:eastAsia="Times New Roman" w:hAnsi="inherit" w:cs="Arial"/>
          <w:sz w:val="24"/>
          <w:szCs w:val="24"/>
        </w:rPr>
      </w:pPr>
    </w:p>
    <w:p w:rsidR="007C0146" w:rsidRPr="007C0146" w:rsidRDefault="007C0146" w:rsidP="00217EC2">
      <w:pPr>
        <w:shd w:val="clear" w:color="auto" w:fill="FFFFFF"/>
        <w:spacing w:after="0" w:line="240" w:lineRule="auto"/>
        <w:rPr>
          <w:rFonts w:ascii="inherit" w:eastAsia="Times New Roman" w:hAnsi="inherit" w:cs="Arial"/>
          <w:b/>
          <w:sz w:val="24"/>
          <w:szCs w:val="24"/>
        </w:rPr>
      </w:pPr>
      <w:r w:rsidRPr="007C0146">
        <w:rPr>
          <w:rFonts w:ascii="inherit" w:eastAsia="Times New Roman" w:hAnsi="inherit" w:cs="Arial"/>
          <w:b/>
          <w:sz w:val="24"/>
          <w:szCs w:val="24"/>
        </w:rPr>
        <w:t>Graduate School Tips:</w:t>
      </w:r>
    </w:p>
    <w:p w:rsidR="007C0146" w:rsidRDefault="007C0146" w:rsidP="00217EC2">
      <w:pPr>
        <w:shd w:val="clear" w:color="auto" w:fill="FFFFFF"/>
        <w:spacing w:after="0" w:line="240" w:lineRule="auto"/>
        <w:rPr>
          <w:rFonts w:ascii="inherit" w:eastAsia="Times New Roman" w:hAnsi="inherit" w:cs="Arial"/>
          <w:sz w:val="24"/>
          <w:szCs w:val="24"/>
        </w:rPr>
      </w:pPr>
      <w:r>
        <w:rPr>
          <w:rFonts w:ascii="inherit" w:eastAsia="Times New Roman" w:hAnsi="inherit" w:cs="Arial"/>
          <w:sz w:val="24"/>
          <w:szCs w:val="24"/>
        </w:rPr>
        <w:t>-Applications are due by Jan. 15</w:t>
      </w:r>
      <w:r w:rsidRPr="007C0146">
        <w:rPr>
          <w:rFonts w:ascii="inherit" w:eastAsia="Times New Roman" w:hAnsi="inherit" w:cs="Arial"/>
          <w:sz w:val="24"/>
          <w:szCs w:val="24"/>
          <w:vertAlign w:val="superscript"/>
        </w:rPr>
        <w:t>th</w:t>
      </w:r>
      <w:r>
        <w:rPr>
          <w:rFonts w:ascii="inherit" w:eastAsia="Times New Roman" w:hAnsi="inherit" w:cs="Arial"/>
          <w:sz w:val="24"/>
          <w:szCs w:val="24"/>
        </w:rPr>
        <w:t xml:space="preserve"> for the following Fall semester. </w:t>
      </w:r>
    </w:p>
    <w:p w:rsidR="007C0146" w:rsidRDefault="007C0146" w:rsidP="00217EC2">
      <w:pPr>
        <w:shd w:val="clear" w:color="auto" w:fill="FFFFFF"/>
        <w:spacing w:after="0" w:line="240" w:lineRule="auto"/>
        <w:rPr>
          <w:rFonts w:ascii="inherit" w:eastAsia="Times New Roman" w:hAnsi="inherit" w:cs="Arial"/>
          <w:sz w:val="24"/>
          <w:szCs w:val="24"/>
        </w:rPr>
      </w:pPr>
      <w:r>
        <w:rPr>
          <w:rFonts w:ascii="inherit" w:eastAsia="Times New Roman" w:hAnsi="inherit" w:cs="Arial"/>
          <w:sz w:val="24"/>
          <w:szCs w:val="24"/>
        </w:rPr>
        <w:t>-UA Grad School recommends that student</w:t>
      </w:r>
      <w:r w:rsidR="00F57230">
        <w:rPr>
          <w:rFonts w:ascii="inherit" w:eastAsia="Times New Roman" w:hAnsi="inherit" w:cs="Arial"/>
          <w:sz w:val="24"/>
          <w:szCs w:val="24"/>
        </w:rPr>
        <w:t>s</w:t>
      </w:r>
      <w:r>
        <w:rPr>
          <w:rFonts w:ascii="inherit" w:eastAsia="Times New Roman" w:hAnsi="inherit" w:cs="Arial"/>
          <w:sz w:val="24"/>
          <w:szCs w:val="24"/>
        </w:rPr>
        <w:t xml:space="preserve"> </w:t>
      </w:r>
      <w:r w:rsidR="00F57230">
        <w:rPr>
          <w:rFonts w:ascii="inherit" w:eastAsia="Times New Roman" w:hAnsi="inherit" w:cs="Arial"/>
          <w:sz w:val="24"/>
          <w:szCs w:val="24"/>
        </w:rPr>
        <w:t xml:space="preserve">submit </w:t>
      </w:r>
      <w:r>
        <w:rPr>
          <w:rFonts w:ascii="inherit" w:eastAsia="Times New Roman" w:hAnsi="inherit" w:cs="Arial"/>
          <w:sz w:val="24"/>
          <w:szCs w:val="24"/>
        </w:rPr>
        <w:t>documents no later than 6 weeks prior to the department deadline for processing.</w:t>
      </w:r>
    </w:p>
    <w:p w:rsidR="007C0146" w:rsidRDefault="007C0146" w:rsidP="00217EC2">
      <w:pPr>
        <w:shd w:val="clear" w:color="auto" w:fill="FFFFFF"/>
        <w:spacing w:after="0" w:line="240" w:lineRule="auto"/>
        <w:rPr>
          <w:rFonts w:ascii="inherit" w:eastAsia="Times New Roman" w:hAnsi="inherit" w:cs="Arial"/>
          <w:sz w:val="24"/>
          <w:szCs w:val="24"/>
        </w:rPr>
      </w:pPr>
      <w:r>
        <w:rPr>
          <w:rFonts w:ascii="inherit" w:eastAsia="Times New Roman" w:hAnsi="inherit" w:cs="Arial"/>
          <w:sz w:val="24"/>
          <w:szCs w:val="24"/>
        </w:rPr>
        <w:t>-</w:t>
      </w:r>
      <w:r w:rsidR="00F57230">
        <w:rPr>
          <w:rFonts w:ascii="inherit" w:eastAsia="Times New Roman" w:hAnsi="inherit" w:cs="Arial"/>
          <w:sz w:val="24"/>
          <w:szCs w:val="24"/>
        </w:rPr>
        <w:t xml:space="preserve">UA </w:t>
      </w:r>
      <w:r>
        <w:rPr>
          <w:rFonts w:ascii="inherit" w:eastAsia="Times New Roman" w:hAnsi="inherit" w:cs="Arial"/>
          <w:sz w:val="24"/>
          <w:szCs w:val="24"/>
        </w:rPr>
        <w:t>Admission requirements</w:t>
      </w:r>
      <w:r w:rsidR="00F57230">
        <w:rPr>
          <w:rFonts w:ascii="inherit" w:eastAsia="Times New Roman" w:hAnsi="inherit" w:cs="Arial"/>
          <w:sz w:val="24"/>
          <w:szCs w:val="24"/>
        </w:rPr>
        <w:t>:</w:t>
      </w:r>
      <w:r>
        <w:rPr>
          <w:rFonts w:ascii="inherit" w:eastAsia="Times New Roman" w:hAnsi="inherit" w:cs="Arial"/>
          <w:sz w:val="24"/>
          <w:szCs w:val="24"/>
        </w:rPr>
        <w:t xml:space="preserve"> 300 GRE (at least 3.5 on the writing</w:t>
      </w:r>
      <w:r w:rsidR="00F57230">
        <w:rPr>
          <w:rFonts w:ascii="inherit" w:eastAsia="Times New Roman" w:hAnsi="inherit" w:cs="Arial"/>
          <w:sz w:val="24"/>
          <w:szCs w:val="24"/>
        </w:rPr>
        <w:t>)</w:t>
      </w:r>
      <w:r>
        <w:rPr>
          <w:rFonts w:ascii="inherit" w:eastAsia="Times New Roman" w:hAnsi="inherit" w:cs="Arial"/>
          <w:sz w:val="24"/>
          <w:szCs w:val="24"/>
        </w:rPr>
        <w:t>/3.0 GPA</w:t>
      </w:r>
      <w:r w:rsidR="0033362D">
        <w:rPr>
          <w:rFonts w:ascii="inherit" w:eastAsia="Times New Roman" w:hAnsi="inherit" w:cs="Arial"/>
          <w:sz w:val="24"/>
          <w:szCs w:val="24"/>
        </w:rPr>
        <w:t>.</w:t>
      </w:r>
    </w:p>
    <w:p w:rsidR="007C0146" w:rsidRDefault="007C0146" w:rsidP="00217EC2">
      <w:pPr>
        <w:shd w:val="clear" w:color="auto" w:fill="FFFFFF"/>
        <w:spacing w:after="0" w:line="240" w:lineRule="auto"/>
        <w:rPr>
          <w:rFonts w:ascii="inherit" w:eastAsia="Times New Roman" w:hAnsi="inherit" w:cs="Arial"/>
          <w:sz w:val="24"/>
          <w:szCs w:val="24"/>
        </w:rPr>
      </w:pPr>
      <w:r>
        <w:rPr>
          <w:rFonts w:ascii="inherit" w:eastAsia="Times New Roman" w:hAnsi="inherit" w:cs="Arial"/>
          <w:sz w:val="24"/>
          <w:szCs w:val="24"/>
        </w:rPr>
        <w:t>-UA students do not need letter</w:t>
      </w:r>
      <w:r w:rsidR="00B83A18">
        <w:rPr>
          <w:rFonts w:ascii="inherit" w:eastAsia="Times New Roman" w:hAnsi="inherit" w:cs="Arial"/>
          <w:sz w:val="24"/>
          <w:szCs w:val="24"/>
        </w:rPr>
        <w:t>s</w:t>
      </w:r>
      <w:r>
        <w:rPr>
          <w:rFonts w:ascii="inherit" w:eastAsia="Times New Roman" w:hAnsi="inherit" w:cs="Arial"/>
          <w:sz w:val="24"/>
          <w:szCs w:val="24"/>
        </w:rPr>
        <w:t xml:space="preserve"> of recommendation</w:t>
      </w:r>
      <w:r w:rsidR="0033362D">
        <w:rPr>
          <w:rFonts w:ascii="inherit" w:eastAsia="Times New Roman" w:hAnsi="inherit" w:cs="Arial"/>
          <w:sz w:val="24"/>
          <w:szCs w:val="24"/>
        </w:rPr>
        <w:t>.</w:t>
      </w:r>
    </w:p>
    <w:p w:rsidR="007C0146" w:rsidRDefault="007C0146" w:rsidP="00217EC2">
      <w:pPr>
        <w:shd w:val="clear" w:color="auto" w:fill="FFFFFF"/>
        <w:spacing w:after="0" w:line="240" w:lineRule="auto"/>
        <w:rPr>
          <w:rFonts w:ascii="inherit" w:eastAsia="Times New Roman" w:hAnsi="inherit" w:cs="Arial"/>
          <w:sz w:val="24"/>
          <w:szCs w:val="24"/>
        </w:rPr>
      </w:pPr>
      <w:r>
        <w:rPr>
          <w:rFonts w:ascii="inherit" w:eastAsia="Times New Roman" w:hAnsi="inherit" w:cs="Arial"/>
          <w:sz w:val="24"/>
          <w:szCs w:val="24"/>
        </w:rPr>
        <w:t>-Begin taking the GRE early</w:t>
      </w:r>
      <w:r w:rsidR="00B83A18">
        <w:rPr>
          <w:rFonts w:ascii="inherit" w:eastAsia="Times New Roman" w:hAnsi="inherit" w:cs="Arial"/>
          <w:sz w:val="24"/>
          <w:szCs w:val="24"/>
        </w:rPr>
        <w:t>.</w:t>
      </w:r>
      <w:r>
        <w:rPr>
          <w:rFonts w:ascii="inherit" w:eastAsia="Times New Roman" w:hAnsi="inherit" w:cs="Arial"/>
          <w:sz w:val="24"/>
          <w:szCs w:val="24"/>
        </w:rPr>
        <w:t xml:space="preserve"> </w:t>
      </w:r>
      <w:r w:rsidR="00B83A18">
        <w:rPr>
          <w:rFonts w:ascii="inherit" w:eastAsia="Times New Roman" w:hAnsi="inherit" w:cs="Arial"/>
          <w:sz w:val="24"/>
          <w:szCs w:val="24"/>
        </w:rPr>
        <w:t>S</w:t>
      </w:r>
      <w:r>
        <w:rPr>
          <w:rFonts w:ascii="inherit" w:eastAsia="Times New Roman" w:hAnsi="inherit" w:cs="Arial"/>
          <w:sz w:val="24"/>
          <w:szCs w:val="24"/>
        </w:rPr>
        <w:t xml:space="preserve">pring/summer of </w:t>
      </w:r>
      <w:r w:rsidR="00B83A18">
        <w:rPr>
          <w:rFonts w:ascii="inherit" w:eastAsia="Times New Roman" w:hAnsi="inherit" w:cs="Arial"/>
          <w:sz w:val="24"/>
          <w:szCs w:val="24"/>
        </w:rPr>
        <w:t xml:space="preserve">your </w:t>
      </w:r>
      <w:r w:rsidR="00D97E16">
        <w:rPr>
          <w:rFonts w:ascii="inherit" w:eastAsia="Times New Roman" w:hAnsi="inherit" w:cs="Arial"/>
          <w:sz w:val="24"/>
          <w:szCs w:val="24"/>
        </w:rPr>
        <w:t>j</w:t>
      </w:r>
      <w:r>
        <w:rPr>
          <w:rFonts w:ascii="inherit" w:eastAsia="Times New Roman" w:hAnsi="inherit" w:cs="Arial"/>
          <w:sz w:val="24"/>
          <w:szCs w:val="24"/>
        </w:rPr>
        <w:t xml:space="preserve">unior </w:t>
      </w:r>
      <w:r w:rsidR="00AA12DD">
        <w:rPr>
          <w:rFonts w:ascii="inherit" w:eastAsia="Times New Roman" w:hAnsi="inherit" w:cs="Arial"/>
          <w:sz w:val="24"/>
          <w:szCs w:val="24"/>
        </w:rPr>
        <w:t>y</w:t>
      </w:r>
      <w:r>
        <w:rPr>
          <w:rFonts w:ascii="inherit" w:eastAsia="Times New Roman" w:hAnsi="inherit" w:cs="Arial"/>
          <w:sz w:val="24"/>
          <w:szCs w:val="24"/>
        </w:rPr>
        <w:t>ear</w:t>
      </w:r>
      <w:r w:rsidR="00B83A18">
        <w:rPr>
          <w:rFonts w:ascii="inherit" w:eastAsia="Times New Roman" w:hAnsi="inherit" w:cs="Arial"/>
          <w:sz w:val="24"/>
          <w:szCs w:val="24"/>
        </w:rPr>
        <w:t xml:space="preserve"> is recommended</w:t>
      </w:r>
      <w:r>
        <w:rPr>
          <w:rFonts w:ascii="inherit" w:eastAsia="Times New Roman" w:hAnsi="inherit" w:cs="Arial"/>
          <w:sz w:val="24"/>
          <w:szCs w:val="24"/>
        </w:rPr>
        <w:t xml:space="preserve">.  </w:t>
      </w:r>
    </w:p>
    <w:p w:rsidR="00217EC2" w:rsidRDefault="00217EC2" w:rsidP="00217EC2">
      <w:pPr>
        <w:shd w:val="clear" w:color="auto" w:fill="FFFFFF"/>
        <w:spacing w:after="0" w:line="240" w:lineRule="auto"/>
        <w:rPr>
          <w:rFonts w:ascii="inherit" w:eastAsia="Times New Roman" w:hAnsi="inherit" w:cs="Arial"/>
          <w:sz w:val="24"/>
          <w:szCs w:val="24"/>
        </w:rPr>
      </w:pPr>
      <w:r w:rsidRPr="00217EC2">
        <w:rPr>
          <w:rFonts w:ascii="inherit" w:eastAsia="Times New Roman" w:hAnsi="inherit" w:cs="Arial"/>
          <w:sz w:val="24"/>
          <w:szCs w:val="24"/>
        </w:rPr>
        <w:t xml:space="preserve"> </w:t>
      </w:r>
    </w:p>
    <w:p w:rsidR="00217EC2" w:rsidRPr="00217EC2" w:rsidRDefault="00217EC2" w:rsidP="00217EC2">
      <w:pPr>
        <w:shd w:val="clear" w:color="auto" w:fill="FFFFFF"/>
        <w:spacing w:after="0" w:line="240" w:lineRule="auto"/>
        <w:rPr>
          <w:rFonts w:ascii="inherit" w:eastAsia="Times New Roman" w:hAnsi="inherit" w:cs="Arial"/>
          <w:sz w:val="24"/>
          <w:szCs w:val="24"/>
        </w:rPr>
      </w:pPr>
    </w:p>
    <w:p w:rsidR="00217EC2" w:rsidRPr="00217EC2" w:rsidRDefault="00217EC2" w:rsidP="00217EC2">
      <w:pPr>
        <w:shd w:val="clear" w:color="auto" w:fill="FFFFFF"/>
        <w:spacing w:after="0" w:line="240" w:lineRule="auto"/>
        <w:rPr>
          <w:rFonts w:ascii="inherit" w:eastAsia="Times New Roman" w:hAnsi="inherit" w:cs="Arial"/>
          <w:sz w:val="24"/>
          <w:szCs w:val="24"/>
        </w:rPr>
      </w:pPr>
    </w:p>
    <w:p w:rsidR="004B24DA" w:rsidRPr="00217EC2" w:rsidRDefault="004B24DA" w:rsidP="004B24DA">
      <w:pPr>
        <w:shd w:val="clear" w:color="auto" w:fill="FFFFFF"/>
        <w:spacing w:after="0" w:line="240" w:lineRule="auto"/>
        <w:rPr>
          <w:rFonts w:ascii="inherit" w:eastAsia="Times New Roman" w:hAnsi="inherit" w:cs="Arial"/>
          <w:sz w:val="24"/>
          <w:szCs w:val="24"/>
        </w:rPr>
      </w:pPr>
    </w:p>
    <w:sectPr w:rsidR="004B24DA" w:rsidRPr="00217EC2">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139" w:rsidRDefault="009B4139" w:rsidP="00217EC2">
      <w:pPr>
        <w:spacing w:after="0" w:line="240" w:lineRule="auto"/>
      </w:pPr>
      <w:r>
        <w:separator/>
      </w:r>
    </w:p>
  </w:endnote>
  <w:endnote w:type="continuationSeparator" w:id="0">
    <w:p w:rsidR="009B4139" w:rsidRDefault="009B4139" w:rsidP="0021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W01 Cap 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51290"/>
      <w:docPartObj>
        <w:docPartGallery w:val="Page Numbers (Bottom of Page)"/>
        <w:docPartUnique/>
      </w:docPartObj>
    </w:sdtPr>
    <w:sdtEndPr>
      <w:rPr>
        <w:noProof/>
      </w:rPr>
    </w:sdtEndPr>
    <w:sdtContent>
      <w:p w:rsidR="00217EC2" w:rsidRDefault="00217EC2">
        <w:pPr>
          <w:pStyle w:val="Footer"/>
          <w:jc w:val="right"/>
        </w:pPr>
        <w:r>
          <w:fldChar w:fldCharType="begin"/>
        </w:r>
        <w:r>
          <w:instrText xml:space="preserve"> PAGE   \* MERGEFORMAT </w:instrText>
        </w:r>
        <w:r>
          <w:fldChar w:fldCharType="separate"/>
        </w:r>
        <w:r w:rsidR="00B83A18">
          <w:rPr>
            <w:noProof/>
          </w:rPr>
          <w:t>2</w:t>
        </w:r>
        <w:r>
          <w:rPr>
            <w:noProof/>
          </w:rPr>
          <w:fldChar w:fldCharType="end"/>
        </w:r>
      </w:p>
    </w:sdtContent>
  </w:sdt>
  <w:p w:rsidR="00217EC2" w:rsidRDefault="0021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139" w:rsidRDefault="009B4139" w:rsidP="00217EC2">
      <w:pPr>
        <w:spacing w:after="0" w:line="240" w:lineRule="auto"/>
      </w:pPr>
      <w:r>
        <w:separator/>
      </w:r>
    </w:p>
  </w:footnote>
  <w:footnote w:type="continuationSeparator" w:id="0">
    <w:p w:rsidR="009B4139" w:rsidRDefault="009B4139" w:rsidP="00217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DA"/>
    <w:rsid w:val="00016400"/>
    <w:rsid w:val="000344D1"/>
    <w:rsid w:val="0007664E"/>
    <w:rsid w:val="00097B13"/>
    <w:rsid w:val="000D26CE"/>
    <w:rsid w:val="0010515F"/>
    <w:rsid w:val="001678AC"/>
    <w:rsid w:val="001D7861"/>
    <w:rsid w:val="00217EC2"/>
    <w:rsid w:val="00257FA4"/>
    <w:rsid w:val="00283B1C"/>
    <w:rsid w:val="002E0F18"/>
    <w:rsid w:val="0033362D"/>
    <w:rsid w:val="00357DA6"/>
    <w:rsid w:val="00380265"/>
    <w:rsid w:val="003A0476"/>
    <w:rsid w:val="0040233A"/>
    <w:rsid w:val="00425D6E"/>
    <w:rsid w:val="004471CC"/>
    <w:rsid w:val="00456D0C"/>
    <w:rsid w:val="00470179"/>
    <w:rsid w:val="004B24DA"/>
    <w:rsid w:val="004D7E75"/>
    <w:rsid w:val="005871DC"/>
    <w:rsid w:val="005C2775"/>
    <w:rsid w:val="005F2F59"/>
    <w:rsid w:val="00625A88"/>
    <w:rsid w:val="0066303B"/>
    <w:rsid w:val="00694AE3"/>
    <w:rsid w:val="00696737"/>
    <w:rsid w:val="006A45C1"/>
    <w:rsid w:val="00747F69"/>
    <w:rsid w:val="007874D2"/>
    <w:rsid w:val="007C0146"/>
    <w:rsid w:val="007D60F4"/>
    <w:rsid w:val="007F4E55"/>
    <w:rsid w:val="00810A5E"/>
    <w:rsid w:val="008A0366"/>
    <w:rsid w:val="008B409F"/>
    <w:rsid w:val="008D4B78"/>
    <w:rsid w:val="0095510E"/>
    <w:rsid w:val="00962251"/>
    <w:rsid w:val="009B4139"/>
    <w:rsid w:val="00A37B3D"/>
    <w:rsid w:val="00A80FBC"/>
    <w:rsid w:val="00A81160"/>
    <w:rsid w:val="00A86A48"/>
    <w:rsid w:val="00AA12DD"/>
    <w:rsid w:val="00AA6986"/>
    <w:rsid w:val="00AC0E59"/>
    <w:rsid w:val="00AF7C0D"/>
    <w:rsid w:val="00B5041C"/>
    <w:rsid w:val="00B83A18"/>
    <w:rsid w:val="00BD63E9"/>
    <w:rsid w:val="00BD7EBE"/>
    <w:rsid w:val="00C11084"/>
    <w:rsid w:val="00C357FD"/>
    <w:rsid w:val="00C50143"/>
    <w:rsid w:val="00CD6C14"/>
    <w:rsid w:val="00D17880"/>
    <w:rsid w:val="00D50D2A"/>
    <w:rsid w:val="00D93054"/>
    <w:rsid w:val="00D97E16"/>
    <w:rsid w:val="00E27F0B"/>
    <w:rsid w:val="00E64DDA"/>
    <w:rsid w:val="00E8140C"/>
    <w:rsid w:val="00E8433F"/>
    <w:rsid w:val="00E94D89"/>
    <w:rsid w:val="00ED674E"/>
    <w:rsid w:val="00F0154B"/>
    <w:rsid w:val="00F57230"/>
    <w:rsid w:val="00F63471"/>
    <w:rsid w:val="00F63B62"/>
    <w:rsid w:val="00F7554F"/>
    <w:rsid w:val="00F97F9A"/>
    <w:rsid w:val="00FE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179B"/>
  <w15:chartTrackingRefBased/>
  <w15:docId w15:val="{791397B6-B808-47F1-AB57-D4A34491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986"/>
    <w:rPr>
      <w:color w:val="0563C1" w:themeColor="hyperlink"/>
      <w:u w:val="single"/>
    </w:rPr>
  </w:style>
  <w:style w:type="paragraph" w:styleId="Header">
    <w:name w:val="header"/>
    <w:basedOn w:val="Normal"/>
    <w:link w:val="HeaderChar"/>
    <w:uiPriority w:val="99"/>
    <w:unhideWhenUsed/>
    <w:rsid w:val="0021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EC2"/>
  </w:style>
  <w:style w:type="paragraph" w:styleId="Footer">
    <w:name w:val="footer"/>
    <w:basedOn w:val="Normal"/>
    <w:link w:val="FooterChar"/>
    <w:uiPriority w:val="99"/>
    <w:unhideWhenUsed/>
    <w:rsid w:val="0021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EC2"/>
  </w:style>
  <w:style w:type="paragraph" w:styleId="NormalWeb">
    <w:name w:val="Normal (Web)"/>
    <w:basedOn w:val="Normal"/>
    <w:uiPriority w:val="99"/>
    <w:semiHidden/>
    <w:unhideWhenUsed/>
    <w:rsid w:val="0096225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962251"/>
    <w:rPr>
      <w:b/>
      <w:bCs/>
    </w:rPr>
  </w:style>
  <w:style w:type="paragraph" w:styleId="BalloonText">
    <w:name w:val="Balloon Text"/>
    <w:basedOn w:val="Normal"/>
    <w:link w:val="BalloonTextChar"/>
    <w:uiPriority w:val="99"/>
    <w:semiHidden/>
    <w:unhideWhenUsed/>
    <w:rsid w:val="006A4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0351">
      <w:bodyDiv w:val="1"/>
      <w:marLeft w:val="0"/>
      <w:marRight w:val="0"/>
      <w:marTop w:val="0"/>
      <w:marBottom w:val="0"/>
      <w:divBdr>
        <w:top w:val="none" w:sz="0" w:space="0" w:color="auto"/>
        <w:left w:val="none" w:sz="0" w:space="0" w:color="auto"/>
        <w:bottom w:val="none" w:sz="0" w:space="0" w:color="auto"/>
        <w:right w:val="none" w:sz="0" w:space="0" w:color="auto"/>
      </w:divBdr>
      <w:divsChild>
        <w:div w:id="1071075631">
          <w:marLeft w:val="0"/>
          <w:marRight w:val="0"/>
          <w:marTop w:val="0"/>
          <w:marBottom w:val="0"/>
          <w:divBdr>
            <w:top w:val="none" w:sz="0" w:space="0" w:color="auto"/>
            <w:left w:val="none" w:sz="0" w:space="0" w:color="auto"/>
            <w:bottom w:val="none" w:sz="0" w:space="0" w:color="auto"/>
            <w:right w:val="none" w:sz="0" w:space="0" w:color="auto"/>
          </w:divBdr>
          <w:divsChild>
            <w:div w:id="977537653">
              <w:marLeft w:val="0"/>
              <w:marRight w:val="0"/>
              <w:marTop w:val="0"/>
              <w:marBottom w:val="0"/>
              <w:divBdr>
                <w:top w:val="none" w:sz="0" w:space="0" w:color="auto"/>
                <w:left w:val="none" w:sz="0" w:space="0" w:color="auto"/>
                <w:bottom w:val="none" w:sz="0" w:space="0" w:color="auto"/>
                <w:right w:val="none" w:sz="0" w:space="0" w:color="auto"/>
              </w:divBdr>
              <w:divsChild>
                <w:div w:id="2096588745">
                  <w:marLeft w:val="0"/>
                  <w:marRight w:val="0"/>
                  <w:marTop w:val="0"/>
                  <w:marBottom w:val="0"/>
                  <w:divBdr>
                    <w:top w:val="none" w:sz="0" w:space="0" w:color="auto"/>
                    <w:left w:val="none" w:sz="0" w:space="0" w:color="auto"/>
                    <w:bottom w:val="none" w:sz="0" w:space="0" w:color="auto"/>
                    <w:right w:val="none" w:sz="0" w:space="0" w:color="auto"/>
                  </w:divBdr>
                  <w:divsChild>
                    <w:div w:id="13946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7330">
      <w:bodyDiv w:val="1"/>
      <w:marLeft w:val="0"/>
      <w:marRight w:val="0"/>
      <w:marTop w:val="0"/>
      <w:marBottom w:val="0"/>
      <w:divBdr>
        <w:top w:val="none" w:sz="0" w:space="0" w:color="auto"/>
        <w:left w:val="none" w:sz="0" w:space="0" w:color="auto"/>
        <w:bottom w:val="none" w:sz="0" w:space="0" w:color="auto"/>
        <w:right w:val="none" w:sz="0" w:space="0" w:color="auto"/>
      </w:divBdr>
      <w:divsChild>
        <w:div w:id="1784961908">
          <w:marLeft w:val="0"/>
          <w:marRight w:val="0"/>
          <w:marTop w:val="0"/>
          <w:marBottom w:val="0"/>
          <w:divBdr>
            <w:top w:val="none" w:sz="0" w:space="0" w:color="auto"/>
            <w:left w:val="none" w:sz="0" w:space="0" w:color="auto"/>
            <w:bottom w:val="none" w:sz="0" w:space="0" w:color="auto"/>
            <w:right w:val="none" w:sz="0" w:space="0" w:color="auto"/>
          </w:divBdr>
          <w:divsChild>
            <w:div w:id="1003774405">
              <w:marLeft w:val="0"/>
              <w:marRight w:val="0"/>
              <w:marTop w:val="0"/>
              <w:marBottom w:val="0"/>
              <w:divBdr>
                <w:top w:val="none" w:sz="0" w:space="0" w:color="auto"/>
                <w:left w:val="none" w:sz="0" w:space="0" w:color="auto"/>
                <w:bottom w:val="none" w:sz="0" w:space="0" w:color="auto"/>
                <w:right w:val="none" w:sz="0" w:space="0" w:color="auto"/>
              </w:divBdr>
              <w:divsChild>
                <w:div w:id="706877923">
                  <w:marLeft w:val="0"/>
                  <w:marRight w:val="0"/>
                  <w:marTop w:val="0"/>
                  <w:marBottom w:val="0"/>
                  <w:divBdr>
                    <w:top w:val="none" w:sz="0" w:space="0" w:color="auto"/>
                    <w:left w:val="none" w:sz="0" w:space="0" w:color="auto"/>
                    <w:bottom w:val="none" w:sz="0" w:space="0" w:color="auto"/>
                    <w:right w:val="none" w:sz="0" w:space="0" w:color="auto"/>
                  </w:divBdr>
                  <w:divsChild>
                    <w:div w:id="16293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6605">
      <w:bodyDiv w:val="1"/>
      <w:marLeft w:val="0"/>
      <w:marRight w:val="0"/>
      <w:marTop w:val="0"/>
      <w:marBottom w:val="0"/>
      <w:divBdr>
        <w:top w:val="none" w:sz="0" w:space="0" w:color="auto"/>
        <w:left w:val="none" w:sz="0" w:space="0" w:color="auto"/>
        <w:bottom w:val="none" w:sz="0" w:space="0" w:color="auto"/>
        <w:right w:val="none" w:sz="0" w:space="0" w:color="auto"/>
      </w:divBdr>
      <w:divsChild>
        <w:div w:id="1091969974">
          <w:marLeft w:val="0"/>
          <w:marRight w:val="0"/>
          <w:marTop w:val="0"/>
          <w:marBottom w:val="0"/>
          <w:divBdr>
            <w:top w:val="none" w:sz="0" w:space="0" w:color="auto"/>
            <w:left w:val="none" w:sz="0" w:space="0" w:color="auto"/>
            <w:bottom w:val="none" w:sz="0" w:space="0" w:color="auto"/>
            <w:right w:val="none" w:sz="0" w:space="0" w:color="auto"/>
          </w:divBdr>
          <w:divsChild>
            <w:div w:id="488594250">
              <w:marLeft w:val="0"/>
              <w:marRight w:val="0"/>
              <w:marTop w:val="0"/>
              <w:marBottom w:val="0"/>
              <w:divBdr>
                <w:top w:val="none" w:sz="0" w:space="0" w:color="auto"/>
                <w:left w:val="none" w:sz="0" w:space="0" w:color="auto"/>
                <w:bottom w:val="none" w:sz="0" w:space="0" w:color="auto"/>
                <w:right w:val="none" w:sz="0" w:space="0" w:color="auto"/>
              </w:divBdr>
              <w:divsChild>
                <w:div w:id="1587691485">
                  <w:marLeft w:val="0"/>
                  <w:marRight w:val="0"/>
                  <w:marTop w:val="0"/>
                  <w:marBottom w:val="0"/>
                  <w:divBdr>
                    <w:top w:val="none" w:sz="0" w:space="0" w:color="auto"/>
                    <w:left w:val="none" w:sz="0" w:space="0" w:color="auto"/>
                    <w:bottom w:val="none" w:sz="0" w:space="0" w:color="auto"/>
                    <w:right w:val="none" w:sz="0" w:space="0" w:color="auto"/>
                  </w:divBdr>
                  <w:divsChild>
                    <w:div w:id="10398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8838">
      <w:bodyDiv w:val="1"/>
      <w:marLeft w:val="0"/>
      <w:marRight w:val="0"/>
      <w:marTop w:val="0"/>
      <w:marBottom w:val="0"/>
      <w:divBdr>
        <w:top w:val="none" w:sz="0" w:space="0" w:color="auto"/>
        <w:left w:val="none" w:sz="0" w:space="0" w:color="auto"/>
        <w:bottom w:val="none" w:sz="0" w:space="0" w:color="auto"/>
        <w:right w:val="none" w:sz="0" w:space="0" w:color="auto"/>
      </w:divBdr>
    </w:div>
    <w:div w:id="259334368">
      <w:bodyDiv w:val="1"/>
      <w:marLeft w:val="0"/>
      <w:marRight w:val="0"/>
      <w:marTop w:val="0"/>
      <w:marBottom w:val="0"/>
      <w:divBdr>
        <w:top w:val="none" w:sz="0" w:space="0" w:color="auto"/>
        <w:left w:val="none" w:sz="0" w:space="0" w:color="auto"/>
        <w:bottom w:val="none" w:sz="0" w:space="0" w:color="auto"/>
        <w:right w:val="none" w:sz="0" w:space="0" w:color="auto"/>
      </w:divBdr>
      <w:divsChild>
        <w:div w:id="765806681">
          <w:marLeft w:val="0"/>
          <w:marRight w:val="0"/>
          <w:marTop w:val="0"/>
          <w:marBottom w:val="0"/>
          <w:divBdr>
            <w:top w:val="none" w:sz="0" w:space="0" w:color="auto"/>
            <w:left w:val="none" w:sz="0" w:space="0" w:color="auto"/>
            <w:bottom w:val="none" w:sz="0" w:space="0" w:color="auto"/>
            <w:right w:val="none" w:sz="0" w:space="0" w:color="auto"/>
          </w:divBdr>
          <w:divsChild>
            <w:div w:id="428964543">
              <w:marLeft w:val="0"/>
              <w:marRight w:val="0"/>
              <w:marTop w:val="0"/>
              <w:marBottom w:val="0"/>
              <w:divBdr>
                <w:top w:val="none" w:sz="0" w:space="0" w:color="auto"/>
                <w:left w:val="none" w:sz="0" w:space="0" w:color="auto"/>
                <w:bottom w:val="none" w:sz="0" w:space="0" w:color="auto"/>
                <w:right w:val="none" w:sz="0" w:space="0" w:color="auto"/>
              </w:divBdr>
              <w:divsChild>
                <w:div w:id="1985504060">
                  <w:marLeft w:val="0"/>
                  <w:marRight w:val="0"/>
                  <w:marTop w:val="0"/>
                  <w:marBottom w:val="0"/>
                  <w:divBdr>
                    <w:top w:val="none" w:sz="0" w:space="0" w:color="auto"/>
                    <w:left w:val="none" w:sz="0" w:space="0" w:color="auto"/>
                    <w:bottom w:val="none" w:sz="0" w:space="0" w:color="auto"/>
                    <w:right w:val="none" w:sz="0" w:space="0" w:color="auto"/>
                  </w:divBdr>
                  <w:divsChild>
                    <w:div w:id="16219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32867">
      <w:bodyDiv w:val="1"/>
      <w:marLeft w:val="0"/>
      <w:marRight w:val="0"/>
      <w:marTop w:val="0"/>
      <w:marBottom w:val="0"/>
      <w:divBdr>
        <w:top w:val="none" w:sz="0" w:space="0" w:color="auto"/>
        <w:left w:val="none" w:sz="0" w:space="0" w:color="auto"/>
        <w:bottom w:val="none" w:sz="0" w:space="0" w:color="auto"/>
        <w:right w:val="none" w:sz="0" w:space="0" w:color="auto"/>
      </w:divBdr>
    </w:div>
    <w:div w:id="544559039">
      <w:bodyDiv w:val="1"/>
      <w:marLeft w:val="0"/>
      <w:marRight w:val="0"/>
      <w:marTop w:val="0"/>
      <w:marBottom w:val="0"/>
      <w:divBdr>
        <w:top w:val="none" w:sz="0" w:space="0" w:color="auto"/>
        <w:left w:val="none" w:sz="0" w:space="0" w:color="auto"/>
        <w:bottom w:val="none" w:sz="0" w:space="0" w:color="auto"/>
        <w:right w:val="none" w:sz="0" w:space="0" w:color="auto"/>
      </w:divBdr>
      <w:divsChild>
        <w:div w:id="519710313">
          <w:marLeft w:val="0"/>
          <w:marRight w:val="0"/>
          <w:marTop w:val="0"/>
          <w:marBottom w:val="0"/>
          <w:divBdr>
            <w:top w:val="none" w:sz="0" w:space="0" w:color="auto"/>
            <w:left w:val="none" w:sz="0" w:space="0" w:color="auto"/>
            <w:bottom w:val="none" w:sz="0" w:space="0" w:color="auto"/>
            <w:right w:val="none" w:sz="0" w:space="0" w:color="auto"/>
          </w:divBdr>
          <w:divsChild>
            <w:div w:id="1690256369">
              <w:marLeft w:val="0"/>
              <w:marRight w:val="0"/>
              <w:marTop w:val="0"/>
              <w:marBottom w:val="0"/>
              <w:divBdr>
                <w:top w:val="none" w:sz="0" w:space="0" w:color="auto"/>
                <w:left w:val="none" w:sz="0" w:space="0" w:color="auto"/>
                <w:bottom w:val="none" w:sz="0" w:space="0" w:color="auto"/>
                <w:right w:val="none" w:sz="0" w:space="0" w:color="auto"/>
              </w:divBdr>
              <w:divsChild>
                <w:div w:id="94131505">
                  <w:marLeft w:val="0"/>
                  <w:marRight w:val="0"/>
                  <w:marTop w:val="0"/>
                  <w:marBottom w:val="0"/>
                  <w:divBdr>
                    <w:top w:val="none" w:sz="0" w:space="0" w:color="auto"/>
                    <w:left w:val="none" w:sz="0" w:space="0" w:color="auto"/>
                    <w:bottom w:val="none" w:sz="0" w:space="0" w:color="auto"/>
                    <w:right w:val="none" w:sz="0" w:space="0" w:color="auto"/>
                  </w:divBdr>
                  <w:divsChild>
                    <w:div w:id="5381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0547">
      <w:bodyDiv w:val="1"/>
      <w:marLeft w:val="0"/>
      <w:marRight w:val="0"/>
      <w:marTop w:val="0"/>
      <w:marBottom w:val="0"/>
      <w:divBdr>
        <w:top w:val="none" w:sz="0" w:space="0" w:color="auto"/>
        <w:left w:val="none" w:sz="0" w:space="0" w:color="auto"/>
        <w:bottom w:val="none" w:sz="0" w:space="0" w:color="auto"/>
        <w:right w:val="none" w:sz="0" w:space="0" w:color="auto"/>
      </w:divBdr>
      <w:divsChild>
        <w:div w:id="599263393">
          <w:marLeft w:val="0"/>
          <w:marRight w:val="0"/>
          <w:marTop w:val="0"/>
          <w:marBottom w:val="0"/>
          <w:divBdr>
            <w:top w:val="none" w:sz="0" w:space="0" w:color="auto"/>
            <w:left w:val="none" w:sz="0" w:space="0" w:color="auto"/>
            <w:bottom w:val="none" w:sz="0" w:space="0" w:color="auto"/>
            <w:right w:val="none" w:sz="0" w:space="0" w:color="auto"/>
          </w:divBdr>
          <w:divsChild>
            <w:div w:id="645477117">
              <w:marLeft w:val="0"/>
              <w:marRight w:val="0"/>
              <w:marTop w:val="0"/>
              <w:marBottom w:val="0"/>
              <w:divBdr>
                <w:top w:val="none" w:sz="0" w:space="0" w:color="auto"/>
                <w:left w:val="none" w:sz="0" w:space="0" w:color="auto"/>
                <w:bottom w:val="none" w:sz="0" w:space="0" w:color="auto"/>
                <w:right w:val="none" w:sz="0" w:space="0" w:color="auto"/>
              </w:divBdr>
              <w:divsChild>
                <w:div w:id="452138620">
                  <w:marLeft w:val="0"/>
                  <w:marRight w:val="0"/>
                  <w:marTop w:val="0"/>
                  <w:marBottom w:val="0"/>
                  <w:divBdr>
                    <w:top w:val="none" w:sz="0" w:space="0" w:color="auto"/>
                    <w:left w:val="none" w:sz="0" w:space="0" w:color="auto"/>
                    <w:bottom w:val="none" w:sz="0" w:space="0" w:color="auto"/>
                    <w:right w:val="none" w:sz="0" w:space="0" w:color="auto"/>
                  </w:divBdr>
                  <w:divsChild>
                    <w:div w:id="10073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2527">
      <w:bodyDiv w:val="1"/>
      <w:marLeft w:val="0"/>
      <w:marRight w:val="0"/>
      <w:marTop w:val="0"/>
      <w:marBottom w:val="0"/>
      <w:divBdr>
        <w:top w:val="none" w:sz="0" w:space="0" w:color="auto"/>
        <w:left w:val="none" w:sz="0" w:space="0" w:color="auto"/>
        <w:bottom w:val="none" w:sz="0" w:space="0" w:color="auto"/>
        <w:right w:val="none" w:sz="0" w:space="0" w:color="auto"/>
      </w:divBdr>
      <w:divsChild>
        <w:div w:id="1199004319">
          <w:marLeft w:val="0"/>
          <w:marRight w:val="0"/>
          <w:marTop w:val="0"/>
          <w:marBottom w:val="0"/>
          <w:divBdr>
            <w:top w:val="none" w:sz="0" w:space="0" w:color="auto"/>
            <w:left w:val="none" w:sz="0" w:space="0" w:color="auto"/>
            <w:bottom w:val="none" w:sz="0" w:space="0" w:color="auto"/>
            <w:right w:val="none" w:sz="0" w:space="0" w:color="auto"/>
          </w:divBdr>
          <w:divsChild>
            <w:div w:id="809711592">
              <w:marLeft w:val="0"/>
              <w:marRight w:val="0"/>
              <w:marTop w:val="0"/>
              <w:marBottom w:val="0"/>
              <w:divBdr>
                <w:top w:val="none" w:sz="0" w:space="0" w:color="auto"/>
                <w:left w:val="none" w:sz="0" w:space="0" w:color="auto"/>
                <w:bottom w:val="none" w:sz="0" w:space="0" w:color="auto"/>
                <w:right w:val="none" w:sz="0" w:space="0" w:color="auto"/>
              </w:divBdr>
              <w:divsChild>
                <w:div w:id="1577086051">
                  <w:marLeft w:val="0"/>
                  <w:marRight w:val="0"/>
                  <w:marTop w:val="0"/>
                  <w:marBottom w:val="0"/>
                  <w:divBdr>
                    <w:top w:val="none" w:sz="0" w:space="0" w:color="auto"/>
                    <w:left w:val="none" w:sz="0" w:space="0" w:color="auto"/>
                    <w:bottom w:val="none" w:sz="0" w:space="0" w:color="auto"/>
                    <w:right w:val="none" w:sz="0" w:space="0" w:color="auto"/>
                  </w:divBdr>
                  <w:divsChild>
                    <w:div w:id="1309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57056">
      <w:bodyDiv w:val="1"/>
      <w:marLeft w:val="0"/>
      <w:marRight w:val="0"/>
      <w:marTop w:val="0"/>
      <w:marBottom w:val="0"/>
      <w:divBdr>
        <w:top w:val="none" w:sz="0" w:space="0" w:color="auto"/>
        <w:left w:val="none" w:sz="0" w:space="0" w:color="auto"/>
        <w:bottom w:val="none" w:sz="0" w:space="0" w:color="auto"/>
        <w:right w:val="none" w:sz="0" w:space="0" w:color="auto"/>
      </w:divBdr>
      <w:divsChild>
        <w:div w:id="677736761">
          <w:marLeft w:val="0"/>
          <w:marRight w:val="0"/>
          <w:marTop w:val="0"/>
          <w:marBottom w:val="0"/>
          <w:divBdr>
            <w:top w:val="none" w:sz="0" w:space="0" w:color="auto"/>
            <w:left w:val="none" w:sz="0" w:space="0" w:color="auto"/>
            <w:bottom w:val="none" w:sz="0" w:space="0" w:color="auto"/>
            <w:right w:val="none" w:sz="0" w:space="0" w:color="auto"/>
          </w:divBdr>
          <w:divsChild>
            <w:div w:id="888342873">
              <w:marLeft w:val="0"/>
              <w:marRight w:val="0"/>
              <w:marTop w:val="0"/>
              <w:marBottom w:val="0"/>
              <w:divBdr>
                <w:top w:val="none" w:sz="0" w:space="0" w:color="auto"/>
                <w:left w:val="none" w:sz="0" w:space="0" w:color="auto"/>
                <w:bottom w:val="none" w:sz="0" w:space="0" w:color="auto"/>
                <w:right w:val="none" w:sz="0" w:space="0" w:color="auto"/>
              </w:divBdr>
              <w:divsChild>
                <w:div w:id="918295451">
                  <w:marLeft w:val="0"/>
                  <w:marRight w:val="0"/>
                  <w:marTop w:val="0"/>
                  <w:marBottom w:val="0"/>
                  <w:divBdr>
                    <w:top w:val="none" w:sz="0" w:space="0" w:color="auto"/>
                    <w:left w:val="none" w:sz="0" w:space="0" w:color="auto"/>
                    <w:bottom w:val="none" w:sz="0" w:space="0" w:color="auto"/>
                    <w:right w:val="none" w:sz="0" w:space="0" w:color="auto"/>
                  </w:divBdr>
                  <w:divsChild>
                    <w:div w:id="256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12549">
      <w:bodyDiv w:val="1"/>
      <w:marLeft w:val="0"/>
      <w:marRight w:val="0"/>
      <w:marTop w:val="0"/>
      <w:marBottom w:val="0"/>
      <w:divBdr>
        <w:top w:val="none" w:sz="0" w:space="0" w:color="auto"/>
        <w:left w:val="none" w:sz="0" w:space="0" w:color="auto"/>
        <w:bottom w:val="none" w:sz="0" w:space="0" w:color="auto"/>
        <w:right w:val="none" w:sz="0" w:space="0" w:color="auto"/>
      </w:divBdr>
    </w:div>
    <w:div w:id="1367560237">
      <w:bodyDiv w:val="1"/>
      <w:marLeft w:val="0"/>
      <w:marRight w:val="0"/>
      <w:marTop w:val="0"/>
      <w:marBottom w:val="0"/>
      <w:divBdr>
        <w:top w:val="none" w:sz="0" w:space="0" w:color="auto"/>
        <w:left w:val="none" w:sz="0" w:space="0" w:color="auto"/>
        <w:bottom w:val="none" w:sz="0" w:space="0" w:color="auto"/>
        <w:right w:val="none" w:sz="0" w:space="0" w:color="auto"/>
      </w:divBdr>
      <w:divsChild>
        <w:div w:id="2007780910">
          <w:marLeft w:val="0"/>
          <w:marRight w:val="0"/>
          <w:marTop w:val="0"/>
          <w:marBottom w:val="0"/>
          <w:divBdr>
            <w:top w:val="none" w:sz="0" w:space="0" w:color="auto"/>
            <w:left w:val="none" w:sz="0" w:space="0" w:color="auto"/>
            <w:bottom w:val="none" w:sz="0" w:space="0" w:color="auto"/>
            <w:right w:val="none" w:sz="0" w:space="0" w:color="auto"/>
          </w:divBdr>
          <w:divsChild>
            <w:div w:id="1037775905">
              <w:marLeft w:val="0"/>
              <w:marRight w:val="0"/>
              <w:marTop w:val="0"/>
              <w:marBottom w:val="0"/>
              <w:divBdr>
                <w:top w:val="none" w:sz="0" w:space="0" w:color="auto"/>
                <w:left w:val="none" w:sz="0" w:space="0" w:color="auto"/>
                <w:bottom w:val="none" w:sz="0" w:space="0" w:color="auto"/>
                <w:right w:val="none" w:sz="0" w:space="0" w:color="auto"/>
              </w:divBdr>
              <w:divsChild>
                <w:div w:id="1797718097">
                  <w:marLeft w:val="0"/>
                  <w:marRight w:val="0"/>
                  <w:marTop w:val="0"/>
                  <w:marBottom w:val="0"/>
                  <w:divBdr>
                    <w:top w:val="none" w:sz="0" w:space="0" w:color="auto"/>
                    <w:left w:val="none" w:sz="0" w:space="0" w:color="auto"/>
                    <w:bottom w:val="none" w:sz="0" w:space="0" w:color="auto"/>
                    <w:right w:val="none" w:sz="0" w:space="0" w:color="auto"/>
                  </w:divBdr>
                  <w:divsChild>
                    <w:div w:id="1082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07386">
      <w:bodyDiv w:val="1"/>
      <w:marLeft w:val="0"/>
      <w:marRight w:val="0"/>
      <w:marTop w:val="0"/>
      <w:marBottom w:val="0"/>
      <w:divBdr>
        <w:top w:val="none" w:sz="0" w:space="0" w:color="auto"/>
        <w:left w:val="none" w:sz="0" w:space="0" w:color="auto"/>
        <w:bottom w:val="none" w:sz="0" w:space="0" w:color="auto"/>
        <w:right w:val="none" w:sz="0" w:space="0" w:color="auto"/>
      </w:divBdr>
      <w:divsChild>
        <w:div w:id="400980453">
          <w:marLeft w:val="0"/>
          <w:marRight w:val="0"/>
          <w:marTop w:val="0"/>
          <w:marBottom w:val="0"/>
          <w:divBdr>
            <w:top w:val="none" w:sz="0" w:space="0" w:color="auto"/>
            <w:left w:val="none" w:sz="0" w:space="0" w:color="auto"/>
            <w:bottom w:val="none" w:sz="0" w:space="0" w:color="auto"/>
            <w:right w:val="none" w:sz="0" w:space="0" w:color="auto"/>
          </w:divBdr>
          <w:divsChild>
            <w:div w:id="947006181">
              <w:marLeft w:val="0"/>
              <w:marRight w:val="0"/>
              <w:marTop w:val="0"/>
              <w:marBottom w:val="0"/>
              <w:divBdr>
                <w:top w:val="none" w:sz="0" w:space="0" w:color="auto"/>
                <w:left w:val="none" w:sz="0" w:space="0" w:color="auto"/>
                <w:bottom w:val="none" w:sz="0" w:space="0" w:color="auto"/>
                <w:right w:val="none" w:sz="0" w:space="0" w:color="auto"/>
              </w:divBdr>
              <w:divsChild>
                <w:div w:id="1942180164">
                  <w:marLeft w:val="0"/>
                  <w:marRight w:val="0"/>
                  <w:marTop w:val="0"/>
                  <w:marBottom w:val="0"/>
                  <w:divBdr>
                    <w:top w:val="none" w:sz="0" w:space="0" w:color="auto"/>
                    <w:left w:val="none" w:sz="0" w:space="0" w:color="auto"/>
                    <w:bottom w:val="none" w:sz="0" w:space="0" w:color="auto"/>
                    <w:right w:val="none" w:sz="0" w:space="0" w:color="auto"/>
                  </w:divBdr>
                  <w:divsChild>
                    <w:div w:id="17048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ar.ua.edu/" TargetMode="External"/><Relationship Id="rId13" Type="http://schemas.openxmlformats.org/officeDocument/2006/relationships/hyperlink" Target="http://registrar.ua.edu/" TargetMode="External"/><Relationship Id="rId18" Type="http://schemas.openxmlformats.org/officeDocument/2006/relationships/hyperlink" Target="http://registrar.ua.edu/" TargetMode="External"/><Relationship Id="rId26" Type="http://schemas.openxmlformats.org/officeDocument/2006/relationships/hyperlink" Target="https://universityofalabama.az1.qualtrics.com/jfe/form/SV_9AJs8sQH5BUClQF" TargetMode="External"/><Relationship Id="rId3" Type="http://schemas.openxmlformats.org/officeDocument/2006/relationships/webSettings" Target="webSettings.xml"/><Relationship Id="rId21" Type="http://schemas.openxmlformats.org/officeDocument/2006/relationships/hyperlink" Target="https://www.as.ua.edu/question/im-going-to-take-courses-at-another-institution-this-summer-what-do-i-do/" TargetMode="External"/><Relationship Id="rId7" Type="http://schemas.openxmlformats.org/officeDocument/2006/relationships/hyperlink" Target="http://registrar.ua.edu/services/mystudent/registration-and-advising" TargetMode="External"/><Relationship Id="rId12" Type="http://schemas.openxmlformats.org/officeDocument/2006/relationships/hyperlink" Target="http://registrar.ua.edu/academics/academic-calendars/" TargetMode="External"/><Relationship Id="rId17" Type="http://schemas.openxmlformats.org/officeDocument/2006/relationships/hyperlink" Target="http://registrar.ua.edu/academics/academic-calendars/" TargetMode="External"/><Relationship Id="rId25" Type="http://schemas.openxmlformats.org/officeDocument/2006/relationships/hyperlink" Target="http://www.studyabroud.ua.edu" TargetMode="External"/><Relationship Id="rId2" Type="http://schemas.openxmlformats.org/officeDocument/2006/relationships/settings" Target="settings.xml"/><Relationship Id="rId16" Type="http://schemas.openxmlformats.org/officeDocument/2006/relationships/hyperlink" Target="https://www.as.ua.edu/wp-content/uploads/2013/03/Course_Withdrawal_after_deadline_3_2013.pdf" TargetMode="External"/><Relationship Id="rId20" Type="http://schemas.openxmlformats.org/officeDocument/2006/relationships/hyperlink" Target="http://registrar.ua.edu/"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registrar.ua.edu/academics/academic-calendars" TargetMode="External"/><Relationship Id="rId11" Type="http://schemas.openxmlformats.org/officeDocument/2006/relationships/hyperlink" Target="https://www.as.ua.edu/question/how-do-i-drop-a-class-after-the-last-drop-date/" TargetMode="External"/><Relationship Id="rId24" Type="http://schemas.openxmlformats.org/officeDocument/2006/relationships/hyperlink" Target="https://cd.ua.edu/programs/resources/" TargetMode="External"/><Relationship Id="rId5" Type="http://schemas.openxmlformats.org/officeDocument/2006/relationships/endnotes" Target="endnotes.xml"/><Relationship Id="rId15" Type="http://schemas.openxmlformats.org/officeDocument/2006/relationships/hyperlink" Target="https://www.as.ua.edu/advising/current-students/" TargetMode="External"/><Relationship Id="rId23" Type="http://schemas.openxmlformats.org/officeDocument/2006/relationships/hyperlink" Target="http://registrar.ua.edu/" TargetMode="External"/><Relationship Id="rId28" Type="http://schemas.openxmlformats.org/officeDocument/2006/relationships/hyperlink" Target="https://career.sa.ua.edu/" TargetMode="External"/><Relationship Id="rId10" Type="http://schemas.openxmlformats.org/officeDocument/2006/relationships/hyperlink" Target="https://mybama.ua.edu/" TargetMode="External"/><Relationship Id="rId19" Type="http://schemas.openxmlformats.org/officeDocument/2006/relationships/hyperlink" Target="http://mybama.ua.edu/"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ua.edu/academics.html" TargetMode="External"/><Relationship Id="rId14" Type="http://schemas.openxmlformats.org/officeDocument/2006/relationships/hyperlink" Target="https://www.as.ua.edu/appointment/" TargetMode="External"/><Relationship Id="rId22" Type="http://schemas.openxmlformats.org/officeDocument/2006/relationships/hyperlink" Target="http://mybama.ua.edu/" TargetMode="External"/><Relationship Id="rId27" Type="http://schemas.openxmlformats.org/officeDocument/2006/relationships/hyperlink" Target="https://www.as.ua.edu/advising/gradu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Ray-Allen, Mary</dc:creator>
  <cp:keywords/>
  <dc:description/>
  <cp:lastModifiedBy>Lacey Watts</cp:lastModifiedBy>
  <cp:revision>4</cp:revision>
  <cp:lastPrinted>2018-02-28T17:23:00Z</cp:lastPrinted>
  <dcterms:created xsi:type="dcterms:W3CDTF">2020-10-08T16:55:00Z</dcterms:created>
  <dcterms:modified xsi:type="dcterms:W3CDTF">2021-10-25T20:07:00Z</dcterms:modified>
</cp:coreProperties>
</file>