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9F" w:rsidRDefault="00E560A5">
      <w:pPr>
        <w:jc w:val="center"/>
      </w:pPr>
      <w:bookmarkStart w:id="0" w:name="_GoBack"/>
      <w:bookmarkEnd w:id="0"/>
      <w:r>
        <w:rPr>
          <w:noProof/>
        </w:rPr>
        <w:drawing>
          <wp:inline distT="0" distB="0" distL="0" distR="0">
            <wp:extent cx="4284395" cy="1663622"/>
            <wp:effectExtent l="0" t="0" r="0" b="0"/>
            <wp:docPr id="1" name="image1.jpg" descr="https://gallery.mailchimp.com/860bf88c707911365571142be/images/72d71f0e-e396-488a-b6e6-ef08779cc63d.jpg"/>
            <wp:cNvGraphicFramePr/>
            <a:graphic xmlns:a="http://schemas.openxmlformats.org/drawingml/2006/main">
              <a:graphicData uri="http://schemas.openxmlformats.org/drawingml/2006/picture">
                <pic:pic xmlns:pic="http://schemas.openxmlformats.org/drawingml/2006/picture">
                  <pic:nvPicPr>
                    <pic:cNvPr id="0" name="image1.jpg" descr="https://gallery.mailchimp.com/860bf88c707911365571142be/images/72d71f0e-e396-488a-b6e6-ef08779cc63d.jpg"/>
                    <pic:cNvPicPr preferRelativeResize="0"/>
                  </pic:nvPicPr>
                  <pic:blipFill>
                    <a:blip r:embed="rId7"/>
                    <a:srcRect/>
                    <a:stretch>
                      <a:fillRect/>
                    </a:stretch>
                  </pic:blipFill>
                  <pic:spPr>
                    <a:xfrm>
                      <a:off x="0" y="0"/>
                      <a:ext cx="4284395" cy="1663622"/>
                    </a:xfrm>
                    <a:prstGeom prst="rect">
                      <a:avLst/>
                    </a:prstGeom>
                    <a:ln/>
                  </pic:spPr>
                </pic:pic>
              </a:graphicData>
            </a:graphic>
          </wp:inline>
        </w:drawing>
      </w:r>
    </w:p>
    <w:p w:rsidR="00164B9F" w:rsidRDefault="00164B9F">
      <w:pPr>
        <w:jc w:val="center"/>
      </w:pPr>
    </w:p>
    <w:p w:rsidR="00164B9F" w:rsidRDefault="00E560A5">
      <w:pPr>
        <w:spacing w:after="300" w:line="240" w:lineRule="auto"/>
        <w:jc w:val="center"/>
        <w:rPr>
          <w:rFonts w:ascii="Times New Roman" w:eastAsia="Times New Roman" w:hAnsi="Times New Roman" w:cs="Times New Roman"/>
          <w:sz w:val="24"/>
          <w:szCs w:val="24"/>
        </w:rPr>
      </w:pPr>
      <w:r>
        <w:rPr>
          <w:rFonts w:ascii="Verdana" w:eastAsia="Verdana" w:hAnsi="Verdana" w:cs="Verdana"/>
          <w:b/>
          <w:color w:val="000000"/>
          <w:sz w:val="28"/>
          <w:szCs w:val="28"/>
        </w:rPr>
        <w:t>THE UNIVERSITY OF ALABAMA</w:t>
      </w:r>
    </w:p>
    <w:p w:rsidR="00164B9F" w:rsidRDefault="00E560A5">
      <w:pPr>
        <w:spacing w:after="300"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NATIONAL STUDENT SPEECH LANGUAGE HEARING ASSOCIATION (NSSLHA) CHAPTER</w:t>
      </w:r>
    </w:p>
    <w:p w:rsidR="00164B9F" w:rsidRDefault="00E560A5">
      <w:pPr>
        <w:spacing w:after="300" w:line="240" w:lineRule="auto"/>
        <w:jc w:val="center"/>
        <w:rPr>
          <w:rFonts w:ascii="Times New Roman" w:eastAsia="Times New Roman" w:hAnsi="Times New Roman" w:cs="Times New Roman"/>
          <w:sz w:val="24"/>
          <w:szCs w:val="24"/>
        </w:rPr>
      </w:pPr>
      <w:r>
        <w:rPr>
          <w:rFonts w:ascii="Verdana" w:eastAsia="Verdana" w:hAnsi="Verdana" w:cs="Verdana"/>
          <w:b/>
          <w:color w:val="000000"/>
          <w:sz w:val="28"/>
          <w:szCs w:val="28"/>
        </w:rPr>
        <w:t>BYLAWS</w:t>
      </w:r>
    </w:p>
    <w:p w:rsidR="00164B9F" w:rsidRDefault="00E560A5">
      <w:pPr>
        <w:spacing w:after="0" w:line="240" w:lineRule="auto"/>
        <w:jc w:val="center"/>
        <w:rPr>
          <w:rFonts w:ascii="Times New Roman" w:eastAsia="Times New Roman" w:hAnsi="Times New Roman" w:cs="Times New Roman"/>
          <w:sz w:val="24"/>
          <w:szCs w:val="24"/>
        </w:rPr>
      </w:pPr>
      <w:r>
        <w:rPr>
          <w:rFonts w:ascii="Verdana" w:eastAsia="Verdana" w:hAnsi="Verdana" w:cs="Verdana"/>
          <w:b/>
          <w:color w:val="000000"/>
          <w:sz w:val="24"/>
          <w:szCs w:val="24"/>
        </w:rPr>
        <w:t>ADOPTED AUGUST 1987</w:t>
      </w:r>
    </w:p>
    <w:p w:rsidR="00164B9F" w:rsidRDefault="00E560A5">
      <w:pPr>
        <w:pBdr>
          <w:bottom w:val="single" w:sz="12" w:space="1" w:color="000000"/>
        </w:pBdr>
        <w:spacing w:after="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REVISED FALL 2019</w:t>
      </w:r>
    </w:p>
    <w:p w:rsidR="00164B9F" w:rsidRDefault="00164B9F">
      <w:pPr>
        <w:spacing w:after="0" w:line="240" w:lineRule="auto"/>
        <w:jc w:val="center"/>
        <w:rPr>
          <w:rFonts w:ascii="Verdana" w:eastAsia="Verdana" w:hAnsi="Verdana" w:cs="Verdana"/>
          <w:b/>
          <w:color w:val="000000"/>
          <w:sz w:val="24"/>
          <w:szCs w:val="24"/>
        </w:rPr>
      </w:pPr>
    </w:p>
    <w:p w:rsidR="00164B9F" w:rsidRDefault="00E560A5">
      <w:pPr>
        <w:spacing w:after="0"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Article I:  NAME</w:t>
      </w:r>
    </w:p>
    <w:p w:rsidR="00164B9F" w:rsidRDefault="00164B9F">
      <w:pPr>
        <w:spacing w:after="0" w:line="240" w:lineRule="auto"/>
        <w:rPr>
          <w:rFonts w:ascii="Verdana" w:eastAsia="Verdana" w:hAnsi="Verdana" w:cs="Verdana"/>
          <w:b/>
          <w:color w:val="000000"/>
          <w:sz w:val="28"/>
          <w:szCs w:val="28"/>
        </w:rPr>
      </w:pP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Section 1.  Name</w:t>
      </w:r>
    </w:p>
    <w:p w:rsidR="00164B9F" w:rsidRDefault="00E560A5">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 xml:space="preserve">The name of the chapter shall be </w:t>
      </w:r>
      <w:r>
        <w:rPr>
          <w:rFonts w:ascii="Verdana" w:eastAsia="Verdana" w:hAnsi="Verdana" w:cs="Verdana"/>
          <w:sz w:val="28"/>
          <w:szCs w:val="28"/>
        </w:rPr>
        <w:t>T</w:t>
      </w:r>
      <w:r>
        <w:rPr>
          <w:rFonts w:ascii="Verdana" w:eastAsia="Verdana" w:hAnsi="Verdana" w:cs="Verdana"/>
          <w:color w:val="000000"/>
          <w:sz w:val="28"/>
          <w:szCs w:val="28"/>
        </w:rPr>
        <w:t>he University of Alabama National Student Speech Language Hearing Association Chapter, hereafter referred to as “UA NSSLHA” a</w:t>
      </w:r>
      <w:r>
        <w:rPr>
          <w:rFonts w:ascii="Verdana" w:eastAsia="Verdana" w:hAnsi="Verdana" w:cs="Verdana"/>
          <w:sz w:val="28"/>
          <w:szCs w:val="28"/>
        </w:rPr>
        <w:t>nd/</w:t>
      </w:r>
      <w:r>
        <w:rPr>
          <w:rFonts w:ascii="Verdana" w:eastAsia="Verdana" w:hAnsi="Verdana" w:cs="Verdana"/>
          <w:color w:val="000000"/>
          <w:sz w:val="28"/>
          <w:szCs w:val="28"/>
        </w:rPr>
        <w:t xml:space="preserve">or </w:t>
      </w:r>
      <w:r>
        <w:rPr>
          <w:rFonts w:ascii="Verdana" w:eastAsia="Verdana" w:hAnsi="Verdana" w:cs="Verdana"/>
          <w:sz w:val="28"/>
          <w:szCs w:val="28"/>
        </w:rPr>
        <w:t>“Chapter.”</w:t>
      </w:r>
    </w:p>
    <w:p w:rsidR="00164B9F" w:rsidRDefault="00164B9F">
      <w:pPr>
        <w:spacing w:after="0" w:line="240" w:lineRule="auto"/>
        <w:rPr>
          <w:rFonts w:ascii="Verdana" w:eastAsia="Verdana" w:hAnsi="Verdana" w:cs="Verdana"/>
          <w:color w:val="000000"/>
          <w:sz w:val="28"/>
          <w:szCs w:val="28"/>
        </w:rPr>
      </w:pP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Section 2.  Affiliation with National NSSLHA</w:t>
      </w:r>
    </w:p>
    <w:p w:rsidR="00164B9F" w:rsidRDefault="00E560A5">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UA NSSLH</w:t>
      </w:r>
      <w:r>
        <w:rPr>
          <w:rFonts w:ascii="Verdana" w:eastAsia="Verdana" w:hAnsi="Verdana" w:cs="Verdana"/>
          <w:sz w:val="28"/>
          <w:szCs w:val="28"/>
        </w:rPr>
        <w:t>A</w:t>
      </w:r>
      <w:r>
        <w:rPr>
          <w:rFonts w:ascii="Verdana" w:eastAsia="Verdana" w:hAnsi="Verdana" w:cs="Verdana"/>
          <w:color w:val="000000"/>
          <w:sz w:val="28"/>
          <w:szCs w:val="28"/>
        </w:rPr>
        <w:t xml:space="preserve"> shall serve as an affiliate of National NSSLHA in matters </w:t>
      </w:r>
      <w:r>
        <w:rPr>
          <w:rFonts w:ascii="Verdana" w:eastAsia="Verdana" w:hAnsi="Verdana" w:cs="Verdana"/>
          <w:color w:val="000000"/>
          <w:sz w:val="28"/>
          <w:szCs w:val="28"/>
        </w:rPr>
        <w:t>appropriately handled at the local level and in matters prescribed in the National NSSLHA Bylaws.</w:t>
      </w:r>
    </w:p>
    <w:p w:rsidR="00164B9F" w:rsidRDefault="00164B9F">
      <w:pPr>
        <w:spacing w:after="0" w:line="240" w:lineRule="auto"/>
        <w:rPr>
          <w:rFonts w:ascii="Verdana" w:eastAsia="Verdana" w:hAnsi="Verdana" w:cs="Verdana"/>
          <w:color w:val="000000"/>
          <w:sz w:val="28"/>
          <w:szCs w:val="28"/>
        </w:rPr>
      </w:pPr>
    </w:p>
    <w:p w:rsidR="00164B9F" w:rsidRDefault="00E560A5">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To remain in good standing with</w:t>
      </w:r>
      <w:r>
        <w:rPr>
          <w:rFonts w:ascii="Verdana" w:eastAsia="Verdana" w:hAnsi="Verdana" w:cs="Verdana"/>
          <w:sz w:val="28"/>
          <w:szCs w:val="28"/>
        </w:rPr>
        <w:t xml:space="preserve"> </w:t>
      </w:r>
      <w:r>
        <w:rPr>
          <w:rFonts w:ascii="Verdana" w:eastAsia="Verdana" w:hAnsi="Verdana" w:cs="Verdana"/>
          <w:color w:val="000000"/>
          <w:sz w:val="28"/>
          <w:szCs w:val="28"/>
        </w:rPr>
        <w:t xml:space="preserve">National NSSLHA, the </w:t>
      </w:r>
      <w:r>
        <w:rPr>
          <w:rFonts w:ascii="Verdana" w:eastAsia="Verdana" w:hAnsi="Verdana" w:cs="Verdana"/>
          <w:sz w:val="28"/>
          <w:szCs w:val="28"/>
        </w:rPr>
        <w:t xml:space="preserve">Vice President of </w:t>
      </w:r>
      <w:r>
        <w:rPr>
          <w:rFonts w:ascii="Verdana" w:eastAsia="Verdana" w:hAnsi="Verdana" w:cs="Verdana"/>
          <w:color w:val="000000"/>
          <w:sz w:val="28"/>
          <w:szCs w:val="28"/>
        </w:rPr>
        <w:t>UA NSSLHA must update</w:t>
      </w:r>
      <w:r>
        <w:rPr>
          <w:rFonts w:ascii="Verdana" w:eastAsia="Verdana" w:hAnsi="Verdana" w:cs="Verdana"/>
          <w:sz w:val="28"/>
          <w:szCs w:val="28"/>
        </w:rPr>
        <w:t xml:space="preserve"> the Chapter’s </w:t>
      </w:r>
      <w:r>
        <w:rPr>
          <w:rFonts w:ascii="Verdana" w:eastAsia="Verdana" w:hAnsi="Verdana" w:cs="Verdana"/>
          <w:color w:val="000000"/>
          <w:sz w:val="28"/>
          <w:szCs w:val="28"/>
        </w:rPr>
        <w:t>contact information annually with the National NSSLHA office. The UA NSSLHA Chapter must maintain a Chapter Advisor who is a member of the American Speech-Language-Hearing Association (ASHA), and a President and Vice</w:t>
      </w:r>
      <w:r>
        <w:rPr>
          <w:rFonts w:ascii="Verdana" w:eastAsia="Verdana" w:hAnsi="Verdana" w:cs="Verdana"/>
          <w:sz w:val="28"/>
          <w:szCs w:val="28"/>
        </w:rPr>
        <w:t xml:space="preserve"> </w:t>
      </w:r>
      <w:r>
        <w:rPr>
          <w:rFonts w:ascii="Verdana" w:eastAsia="Verdana" w:hAnsi="Verdana" w:cs="Verdana"/>
          <w:color w:val="000000"/>
          <w:sz w:val="28"/>
          <w:szCs w:val="28"/>
        </w:rPr>
        <w:t>President who are members of National N</w:t>
      </w:r>
      <w:r>
        <w:rPr>
          <w:rFonts w:ascii="Verdana" w:eastAsia="Verdana" w:hAnsi="Verdana" w:cs="Verdana"/>
          <w:color w:val="000000"/>
          <w:sz w:val="28"/>
          <w:szCs w:val="28"/>
        </w:rPr>
        <w:t xml:space="preserve">SSLHA.  </w:t>
      </w:r>
    </w:p>
    <w:p w:rsidR="00164B9F" w:rsidRDefault="00164B9F">
      <w:pPr>
        <w:spacing w:after="0" w:line="240" w:lineRule="auto"/>
        <w:rPr>
          <w:rFonts w:ascii="Times New Roman" w:eastAsia="Times New Roman" w:hAnsi="Times New Roman" w:cs="Times New Roman"/>
          <w:sz w:val="24"/>
          <w:szCs w:val="24"/>
        </w:rPr>
      </w:pP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Section 3.  The SOURCE</w:t>
      </w:r>
    </w:p>
    <w:p w:rsidR="00164B9F" w:rsidRDefault="00E560A5">
      <w:pPr>
        <w:spacing w:after="0" w:line="240" w:lineRule="auto"/>
        <w:rPr>
          <w:rFonts w:ascii="Verdana" w:eastAsia="Verdana" w:hAnsi="Verdana" w:cs="Verdana"/>
          <w:b/>
          <w:sz w:val="28"/>
          <w:szCs w:val="28"/>
        </w:rPr>
      </w:pPr>
      <w:r>
        <w:rPr>
          <w:rFonts w:ascii="Verdana" w:eastAsia="Verdana" w:hAnsi="Verdana" w:cs="Verdana"/>
          <w:color w:val="000000"/>
          <w:sz w:val="28"/>
          <w:szCs w:val="28"/>
        </w:rPr>
        <w:t xml:space="preserve">UA NSSLHA shall be a registered student organization of The SOURCE at </w:t>
      </w:r>
      <w:r>
        <w:rPr>
          <w:rFonts w:ascii="Verdana" w:eastAsia="Verdana" w:hAnsi="Verdana" w:cs="Verdana"/>
          <w:sz w:val="28"/>
          <w:szCs w:val="28"/>
        </w:rPr>
        <w:t>T</w:t>
      </w:r>
      <w:r>
        <w:rPr>
          <w:rFonts w:ascii="Verdana" w:eastAsia="Verdana" w:hAnsi="Verdana" w:cs="Verdana"/>
          <w:color w:val="000000"/>
          <w:sz w:val="28"/>
          <w:szCs w:val="28"/>
        </w:rPr>
        <w:t>he University of Alabama. T</w:t>
      </w:r>
      <w:r>
        <w:rPr>
          <w:rFonts w:ascii="Verdana" w:eastAsia="Verdana" w:hAnsi="Verdana" w:cs="Verdana"/>
          <w:sz w:val="28"/>
          <w:szCs w:val="28"/>
        </w:rPr>
        <w:t xml:space="preserve">he President will reaffiliate with The SOURCE as a Spring organization annually. </w:t>
      </w:r>
      <w:r>
        <w:rPr>
          <w:rFonts w:ascii="Verdana" w:eastAsia="Verdana" w:hAnsi="Verdana" w:cs="Verdana"/>
          <w:color w:val="000000"/>
          <w:sz w:val="28"/>
          <w:szCs w:val="28"/>
        </w:rPr>
        <w:t xml:space="preserve"> </w:t>
      </w:r>
    </w:p>
    <w:p w:rsidR="00164B9F" w:rsidRDefault="00164B9F">
      <w:pPr>
        <w:spacing w:after="0" w:line="240" w:lineRule="auto"/>
        <w:rPr>
          <w:rFonts w:ascii="Verdana" w:eastAsia="Verdana" w:hAnsi="Verdana" w:cs="Verdana"/>
          <w:b/>
          <w:sz w:val="28"/>
          <w:szCs w:val="28"/>
        </w:rPr>
      </w:pPr>
    </w:p>
    <w:p w:rsidR="00164B9F" w:rsidRDefault="00E560A5">
      <w:pPr>
        <w:spacing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Article II:  PURPOSES</w:t>
      </w:r>
    </w:p>
    <w:p w:rsidR="00164B9F" w:rsidRDefault="00E560A5">
      <w:pPr>
        <w:spacing w:line="240" w:lineRule="auto"/>
        <w:rPr>
          <w:rFonts w:ascii="Verdana" w:eastAsia="Verdana" w:hAnsi="Verdana" w:cs="Verdana"/>
          <w:color w:val="000000"/>
          <w:sz w:val="28"/>
          <w:szCs w:val="28"/>
        </w:rPr>
      </w:pPr>
      <w:r>
        <w:rPr>
          <w:rFonts w:ascii="Verdana" w:eastAsia="Verdana" w:hAnsi="Verdana" w:cs="Verdana"/>
          <w:color w:val="000000"/>
          <w:sz w:val="28"/>
          <w:szCs w:val="28"/>
        </w:rPr>
        <w:t xml:space="preserve">The purpose of UA NSSLHA shall be to aid students at The University of Alabama by providing support to: </w:t>
      </w:r>
    </w:p>
    <w:p w:rsidR="00164B9F" w:rsidRDefault="00E560A5">
      <w:pPr>
        <w:spacing w:after="0" w:line="240" w:lineRule="auto"/>
        <w:ind w:firstLine="720"/>
        <w:rPr>
          <w:rFonts w:ascii="Verdana" w:eastAsia="Verdana" w:hAnsi="Verdana" w:cs="Verdana"/>
          <w:color w:val="000000"/>
          <w:sz w:val="28"/>
          <w:szCs w:val="28"/>
        </w:rPr>
      </w:pPr>
      <w:r>
        <w:rPr>
          <w:rFonts w:ascii="Verdana" w:eastAsia="Verdana" w:hAnsi="Verdana" w:cs="Verdana"/>
          <w:color w:val="000000"/>
          <w:sz w:val="28"/>
          <w:szCs w:val="28"/>
        </w:rPr>
        <w:t>1</w:t>
      </w:r>
      <w:r>
        <w:rPr>
          <w:rFonts w:ascii="Verdana" w:eastAsia="Verdana" w:hAnsi="Verdana" w:cs="Verdana"/>
          <w:sz w:val="28"/>
          <w:szCs w:val="28"/>
        </w:rPr>
        <w:t>)</w:t>
      </w:r>
      <w:r>
        <w:rPr>
          <w:rFonts w:ascii="Verdana" w:eastAsia="Verdana" w:hAnsi="Verdana" w:cs="Verdana"/>
          <w:color w:val="000000"/>
          <w:sz w:val="28"/>
          <w:szCs w:val="28"/>
        </w:rPr>
        <w:t xml:space="preserve"> encourage and promote professional interest among college and university students in the study of  communication sciences and disorders </w:t>
      </w:r>
    </w:p>
    <w:p w:rsidR="00164B9F" w:rsidRDefault="00E560A5">
      <w:pPr>
        <w:spacing w:after="0" w:line="240" w:lineRule="auto"/>
        <w:ind w:firstLine="720"/>
        <w:rPr>
          <w:rFonts w:ascii="Verdana" w:eastAsia="Verdana" w:hAnsi="Verdana" w:cs="Verdana"/>
          <w:color w:val="000000"/>
          <w:sz w:val="28"/>
          <w:szCs w:val="28"/>
        </w:rPr>
      </w:pPr>
      <w:r>
        <w:rPr>
          <w:rFonts w:ascii="Verdana" w:eastAsia="Verdana" w:hAnsi="Verdana" w:cs="Verdana"/>
          <w:color w:val="000000"/>
          <w:sz w:val="28"/>
          <w:szCs w:val="28"/>
        </w:rPr>
        <w:t>2</w:t>
      </w:r>
      <w:r>
        <w:rPr>
          <w:rFonts w:ascii="Verdana" w:eastAsia="Verdana" w:hAnsi="Verdana" w:cs="Verdana"/>
          <w:sz w:val="28"/>
          <w:szCs w:val="28"/>
        </w:rPr>
        <w:t xml:space="preserve">) </w:t>
      </w:r>
      <w:r>
        <w:rPr>
          <w:rFonts w:ascii="Verdana" w:eastAsia="Verdana" w:hAnsi="Verdana" w:cs="Verdana"/>
          <w:color w:val="000000"/>
          <w:sz w:val="28"/>
          <w:szCs w:val="28"/>
        </w:rPr>
        <w:t xml:space="preserve">provide </w:t>
      </w:r>
      <w:r>
        <w:rPr>
          <w:rFonts w:ascii="Verdana" w:eastAsia="Verdana" w:hAnsi="Verdana" w:cs="Verdana"/>
          <w:color w:val="000000"/>
          <w:sz w:val="28"/>
          <w:szCs w:val="28"/>
        </w:rPr>
        <w:t>continuity to the dissemination of professional information</w:t>
      </w:r>
    </w:p>
    <w:p w:rsidR="00164B9F" w:rsidRDefault="00E560A5">
      <w:pPr>
        <w:spacing w:after="0" w:line="240" w:lineRule="auto"/>
        <w:ind w:firstLine="720"/>
        <w:rPr>
          <w:rFonts w:ascii="Verdana" w:eastAsia="Verdana" w:hAnsi="Verdana" w:cs="Verdana"/>
          <w:color w:val="000000"/>
          <w:sz w:val="28"/>
          <w:szCs w:val="28"/>
        </w:rPr>
      </w:pPr>
      <w:r>
        <w:rPr>
          <w:rFonts w:ascii="Verdana" w:eastAsia="Verdana" w:hAnsi="Verdana" w:cs="Verdana"/>
          <w:color w:val="000000"/>
          <w:sz w:val="28"/>
          <w:szCs w:val="28"/>
        </w:rPr>
        <w:t>3</w:t>
      </w:r>
      <w:r>
        <w:rPr>
          <w:rFonts w:ascii="Verdana" w:eastAsia="Verdana" w:hAnsi="Verdana" w:cs="Verdana"/>
          <w:sz w:val="28"/>
          <w:szCs w:val="28"/>
        </w:rPr>
        <w:t>)</w:t>
      </w:r>
      <w:r>
        <w:rPr>
          <w:rFonts w:ascii="Verdana" w:eastAsia="Verdana" w:hAnsi="Verdana" w:cs="Verdana"/>
          <w:color w:val="000000"/>
          <w:sz w:val="28"/>
          <w:szCs w:val="28"/>
        </w:rPr>
        <w:t xml:space="preserve"> provide a vehicle for student representation in matters of professional and academic concern</w:t>
      </w:r>
    </w:p>
    <w:p w:rsidR="00164B9F" w:rsidRDefault="00E560A5">
      <w:pPr>
        <w:spacing w:after="0" w:line="240" w:lineRule="auto"/>
        <w:ind w:firstLine="720"/>
        <w:rPr>
          <w:rFonts w:ascii="Verdana" w:eastAsia="Verdana" w:hAnsi="Verdana" w:cs="Verdana"/>
          <w:b/>
          <w:sz w:val="28"/>
          <w:szCs w:val="28"/>
        </w:rPr>
      </w:pPr>
      <w:r>
        <w:rPr>
          <w:rFonts w:ascii="Verdana" w:eastAsia="Verdana" w:hAnsi="Verdana" w:cs="Verdana"/>
          <w:color w:val="000000"/>
          <w:sz w:val="28"/>
          <w:szCs w:val="28"/>
        </w:rPr>
        <w:t>4</w:t>
      </w:r>
      <w:r>
        <w:rPr>
          <w:rFonts w:ascii="Verdana" w:eastAsia="Verdana" w:hAnsi="Verdana" w:cs="Verdana"/>
          <w:sz w:val="28"/>
          <w:szCs w:val="28"/>
        </w:rPr>
        <w:t>)</w:t>
      </w:r>
      <w:r>
        <w:rPr>
          <w:rFonts w:ascii="Verdana" w:eastAsia="Verdana" w:hAnsi="Verdana" w:cs="Verdana"/>
          <w:color w:val="000000"/>
          <w:sz w:val="28"/>
          <w:szCs w:val="28"/>
        </w:rPr>
        <w:t xml:space="preserve"> uphold the core values of National NSSLHA including leadership, collaboration, integrity, service</w:t>
      </w:r>
      <w:r>
        <w:rPr>
          <w:rFonts w:ascii="Verdana" w:eastAsia="Verdana" w:hAnsi="Verdana" w:cs="Verdana"/>
          <w:color w:val="000000"/>
          <w:sz w:val="28"/>
          <w:szCs w:val="28"/>
        </w:rPr>
        <w:t>, diversity, and education</w:t>
      </w:r>
    </w:p>
    <w:p w:rsidR="00164B9F" w:rsidRDefault="00164B9F">
      <w:pPr>
        <w:spacing w:after="0" w:line="240" w:lineRule="auto"/>
        <w:rPr>
          <w:rFonts w:ascii="Verdana" w:eastAsia="Verdana" w:hAnsi="Verdana" w:cs="Verdana"/>
          <w:b/>
          <w:sz w:val="28"/>
          <w:szCs w:val="28"/>
        </w:rPr>
      </w:pPr>
    </w:p>
    <w:p w:rsidR="00164B9F" w:rsidRDefault="00E560A5">
      <w:pPr>
        <w:spacing w:before="240" w:after="0" w:line="276" w:lineRule="auto"/>
        <w:jc w:val="center"/>
        <w:rPr>
          <w:rFonts w:ascii="Verdana" w:eastAsia="Verdana" w:hAnsi="Verdana" w:cs="Verdana"/>
          <w:b/>
          <w:sz w:val="28"/>
          <w:szCs w:val="28"/>
        </w:rPr>
      </w:pPr>
      <w:r>
        <w:rPr>
          <w:rFonts w:ascii="Verdana" w:eastAsia="Verdana" w:hAnsi="Verdana" w:cs="Verdana"/>
          <w:b/>
          <w:sz w:val="28"/>
          <w:szCs w:val="28"/>
        </w:rPr>
        <w:t>Article III:  MEMBERS</w:t>
      </w:r>
    </w:p>
    <w:p w:rsidR="00164B9F" w:rsidRDefault="00E560A5">
      <w:pPr>
        <w:spacing w:before="240" w:after="0" w:line="276" w:lineRule="auto"/>
        <w:rPr>
          <w:rFonts w:ascii="Verdana" w:eastAsia="Verdana" w:hAnsi="Verdana" w:cs="Verdana"/>
          <w:b/>
          <w:sz w:val="28"/>
          <w:szCs w:val="28"/>
        </w:rPr>
      </w:pPr>
      <w:r>
        <w:rPr>
          <w:rFonts w:ascii="Times New Roman" w:eastAsia="Times New Roman" w:hAnsi="Times New Roman" w:cs="Times New Roman"/>
          <w:sz w:val="24"/>
          <w:szCs w:val="24"/>
        </w:rPr>
        <w:t xml:space="preserve"> </w:t>
      </w:r>
      <w:r>
        <w:rPr>
          <w:rFonts w:ascii="Verdana" w:eastAsia="Verdana" w:hAnsi="Verdana" w:cs="Verdana"/>
          <w:b/>
          <w:sz w:val="28"/>
          <w:szCs w:val="28"/>
        </w:rPr>
        <w:t>Section 1.  Classifications</w:t>
      </w:r>
    </w:p>
    <w:p w:rsidR="00164B9F" w:rsidRDefault="00E560A5">
      <w:pPr>
        <w:spacing w:before="240" w:after="0" w:line="276" w:lineRule="auto"/>
        <w:rPr>
          <w:rFonts w:ascii="Verdana" w:eastAsia="Verdana" w:hAnsi="Verdana" w:cs="Verdana"/>
          <w:sz w:val="28"/>
          <w:szCs w:val="28"/>
        </w:rPr>
      </w:pPr>
      <w:r>
        <w:rPr>
          <w:rFonts w:ascii="Verdana" w:eastAsia="Verdana" w:hAnsi="Verdana" w:cs="Verdana"/>
          <w:sz w:val="28"/>
          <w:szCs w:val="28"/>
        </w:rPr>
        <w:t>Any full-and/or part-time undergraduate, graduate, and doctoral students interested in the study of normal and disordered human communication behavior, who are not eligible to receive, and have not received nor applied for, their Certificates of Clinical C</w:t>
      </w:r>
      <w:r>
        <w:rPr>
          <w:rFonts w:ascii="Verdana" w:eastAsia="Verdana" w:hAnsi="Verdana" w:cs="Verdana"/>
          <w:sz w:val="28"/>
          <w:szCs w:val="28"/>
        </w:rPr>
        <w:t>ompetence (CCCs) from the American Speech-Language-Hearing Association (ASHA), shall be eligible for membership in National NSSLHA and the Chapter.</w:t>
      </w:r>
    </w:p>
    <w:p w:rsidR="00164B9F" w:rsidRDefault="00164B9F">
      <w:pPr>
        <w:spacing w:before="240" w:after="0" w:line="276" w:lineRule="auto"/>
        <w:rPr>
          <w:rFonts w:ascii="Times New Roman" w:eastAsia="Times New Roman" w:hAnsi="Times New Roman" w:cs="Times New Roman"/>
          <w:sz w:val="24"/>
          <w:szCs w:val="24"/>
        </w:rPr>
      </w:pPr>
    </w:p>
    <w:p w:rsidR="00164B9F" w:rsidRDefault="00164B9F">
      <w:pPr>
        <w:spacing w:before="240" w:after="0" w:line="276" w:lineRule="auto"/>
        <w:rPr>
          <w:rFonts w:ascii="Times New Roman" w:eastAsia="Times New Roman" w:hAnsi="Times New Roman" w:cs="Times New Roman"/>
          <w:sz w:val="24"/>
          <w:szCs w:val="24"/>
        </w:rPr>
      </w:pPr>
    </w:p>
    <w:p w:rsidR="00164B9F" w:rsidRDefault="00164B9F">
      <w:pPr>
        <w:spacing w:before="240" w:after="0" w:line="276" w:lineRule="auto"/>
        <w:rPr>
          <w:rFonts w:ascii="Times New Roman" w:eastAsia="Times New Roman" w:hAnsi="Times New Roman" w:cs="Times New Roman"/>
          <w:sz w:val="24"/>
          <w:szCs w:val="24"/>
        </w:rPr>
      </w:pPr>
    </w:p>
    <w:p w:rsidR="00164B9F" w:rsidRDefault="00E560A5">
      <w:pPr>
        <w:spacing w:before="240" w:after="0" w:line="276" w:lineRule="auto"/>
        <w:rPr>
          <w:rFonts w:ascii="Verdana" w:eastAsia="Verdana" w:hAnsi="Verdana" w:cs="Verdana"/>
          <w:b/>
          <w:sz w:val="28"/>
          <w:szCs w:val="28"/>
        </w:rPr>
      </w:pPr>
      <w:r>
        <w:rPr>
          <w:rFonts w:ascii="Times New Roman" w:eastAsia="Times New Roman" w:hAnsi="Times New Roman" w:cs="Times New Roman"/>
          <w:sz w:val="24"/>
          <w:szCs w:val="24"/>
        </w:rPr>
        <w:lastRenderedPageBreak/>
        <w:t xml:space="preserve"> </w:t>
      </w:r>
      <w:r>
        <w:rPr>
          <w:rFonts w:ascii="Verdana" w:eastAsia="Verdana" w:hAnsi="Verdana" w:cs="Verdana"/>
          <w:b/>
          <w:sz w:val="28"/>
          <w:szCs w:val="28"/>
        </w:rPr>
        <w:t>SECTION 2. National NSSLHA Membership</w:t>
      </w:r>
    </w:p>
    <w:p w:rsidR="00164B9F" w:rsidRDefault="00E560A5">
      <w:pPr>
        <w:spacing w:before="240" w:after="0" w:line="276" w:lineRule="auto"/>
        <w:rPr>
          <w:rFonts w:ascii="Verdana" w:eastAsia="Verdana" w:hAnsi="Verdana" w:cs="Verdana"/>
          <w:b/>
          <w:sz w:val="28"/>
          <w:szCs w:val="28"/>
        </w:rPr>
      </w:pPr>
      <w:r>
        <w:rPr>
          <w:rFonts w:ascii="Verdana" w:eastAsia="Verdana" w:hAnsi="Verdana" w:cs="Verdana"/>
          <w:b/>
          <w:sz w:val="28"/>
          <w:szCs w:val="28"/>
        </w:rPr>
        <w:t>A. Privileges</w:t>
      </w:r>
    </w:p>
    <w:p w:rsidR="00164B9F" w:rsidRDefault="00E560A5">
      <w:pPr>
        <w:spacing w:before="240" w:after="0" w:line="276" w:lineRule="auto"/>
        <w:rPr>
          <w:rFonts w:ascii="Verdana" w:eastAsia="Verdana" w:hAnsi="Verdana" w:cs="Verdana"/>
          <w:sz w:val="28"/>
          <w:szCs w:val="28"/>
        </w:rPr>
      </w:pPr>
      <w:r>
        <w:rPr>
          <w:rFonts w:ascii="Verdana" w:eastAsia="Verdana" w:hAnsi="Verdana" w:cs="Verdana"/>
          <w:sz w:val="28"/>
          <w:szCs w:val="28"/>
        </w:rPr>
        <w:t>A National NSSLHA member in good standing shall be e</w:t>
      </w:r>
      <w:r>
        <w:rPr>
          <w:rFonts w:ascii="Verdana" w:eastAsia="Verdana" w:hAnsi="Verdana" w:cs="Verdana"/>
          <w:sz w:val="28"/>
          <w:szCs w:val="28"/>
        </w:rPr>
        <w:t>ligible to vote, hold office, and serve on committees at the National level and shall hold all privileges accorded by the National NSSLHA Bylaws.</w:t>
      </w:r>
    </w:p>
    <w:p w:rsidR="00164B9F" w:rsidRDefault="00E560A5">
      <w:pPr>
        <w:spacing w:before="240" w:after="0" w:line="276" w:lineRule="auto"/>
        <w:rPr>
          <w:rFonts w:ascii="Verdana" w:eastAsia="Verdana" w:hAnsi="Verdana" w:cs="Verdana"/>
          <w:b/>
          <w:sz w:val="28"/>
          <w:szCs w:val="28"/>
        </w:rPr>
      </w:pPr>
      <w:r>
        <w:rPr>
          <w:rFonts w:ascii="Times New Roman" w:eastAsia="Times New Roman" w:hAnsi="Times New Roman" w:cs="Times New Roman"/>
          <w:sz w:val="24"/>
          <w:szCs w:val="24"/>
        </w:rPr>
        <w:t xml:space="preserve"> </w:t>
      </w:r>
      <w:r>
        <w:rPr>
          <w:rFonts w:ascii="Verdana" w:eastAsia="Verdana" w:hAnsi="Verdana" w:cs="Verdana"/>
          <w:b/>
          <w:sz w:val="28"/>
          <w:szCs w:val="28"/>
        </w:rPr>
        <w:t>B. Dues</w:t>
      </w:r>
    </w:p>
    <w:p w:rsidR="00164B9F" w:rsidRDefault="00E560A5">
      <w:pPr>
        <w:spacing w:before="240" w:after="0" w:line="276" w:lineRule="auto"/>
        <w:rPr>
          <w:rFonts w:ascii="Verdana" w:eastAsia="Verdana" w:hAnsi="Verdana" w:cs="Verdana"/>
          <w:sz w:val="28"/>
          <w:szCs w:val="28"/>
        </w:rPr>
      </w:pPr>
      <w:r>
        <w:rPr>
          <w:rFonts w:ascii="Verdana" w:eastAsia="Verdana" w:hAnsi="Verdana" w:cs="Verdana"/>
          <w:sz w:val="28"/>
          <w:szCs w:val="28"/>
        </w:rPr>
        <w:t>Annual dues for National NSSLHA membership shall be determined by the National NSSLHA office.</w:t>
      </w:r>
    </w:p>
    <w:p w:rsidR="00164B9F" w:rsidRDefault="00E560A5">
      <w:pPr>
        <w:spacing w:before="240" w:after="0" w:line="276" w:lineRule="auto"/>
        <w:rPr>
          <w:rFonts w:ascii="Verdana" w:eastAsia="Verdana" w:hAnsi="Verdana" w:cs="Verdana"/>
          <w:b/>
          <w:sz w:val="28"/>
          <w:szCs w:val="28"/>
        </w:rPr>
      </w:pPr>
      <w:r>
        <w:rPr>
          <w:rFonts w:ascii="Times New Roman" w:eastAsia="Times New Roman" w:hAnsi="Times New Roman" w:cs="Times New Roman"/>
          <w:sz w:val="24"/>
          <w:szCs w:val="24"/>
        </w:rPr>
        <w:t xml:space="preserve"> </w:t>
      </w:r>
      <w:r>
        <w:rPr>
          <w:rFonts w:ascii="Verdana" w:eastAsia="Verdana" w:hAnsi="Verdana" w:cs="Verdana"/>
          <w:b/>
          <w:sz w:val="28"/>
          <w:szCs w:val="28"/>
        </w:rPr>
        <w:t>C. Ter</w:t>
      </w:r>
      <w:r>
        <w:rPr>
          <w:rFonts w:ascii="Verdana" w:eastAsia="Verdana" w:hAnsi="Verdana" w:cs="Verdana"/>
          <w:b/>
          <w:sz w:val="28"/>
          <w:szCs w:val="28"/>
        </w:rPr>
        <w:t>mination of Membership</w:t>
      </w:r>
    </w:p>
    <w:p w:rsidR="00164B9F" w:rsidRDefault="00E560A5">
      <w:pPr>
        <w:spacing w:before="240" w:after="300" w:line="276" w:lineRule="auto"/>
        <w:rPr>
          <w:rFonts w:ascii="Verdana" w:eastAsia="Verdana" w:hAnsi="Verdana" w:cs="Verdana"/>
          <w:sz w:val="28"/>
          <w:szCs w:val="28"/>
        </w:rPr>
      </w:pPr>
      <w:r>
        <w:rPr>
          <w:rFonts w:ascii="Verdana" w:eastAsia="Verdana" w:hAnsi="Verdana" w:cs="Verdana"/>
          <w:sz w:val="28"/>
          <w:szCs w:val="28"/>
        </w:rPr>
        <w:t>National NSSLHA membership eligibility shall be terminated when:</w:t>
      </w:r>
    </w:p>
    <w:p w:rsidR="00164B9F" w:rsidRDefault="00E560A5">
      <w:pPr>
        <w:spacing w:after="300" w:line="276" w:lineRule="auto"/>
        <w:ind w:left="360"/>
        <w:rPr>
          <w:rFonts w:ascii="Verdana" w:eastAsia="Verdana" w:hAnsi="Verdana" w:cs="Verdana"/>
          <w:sz w:val="28"/>
          <w:szCs w:val="28"/>
        </w:rPr>
      </w:pPr>
      <w:r>
        <w:rPr>
          <w:rFonts w:ascii="Verdana" w:eastAsia="Verdana" w:hAnsi="Verdana" w:cs="Verdana"/>
          <w:sz w:val="28"/>
          <w:szCs w:val="28"/>
        </w:rPr>
        <w:t>1)</w:t>
      </w:r>
      <w:r>
        <w:rPr>
          <w:rFonts w:ascii="Times New Roman" w:eastAsia="Times New Roman" w:hAnsi="Times New Roman" w:cs="Times New Roman"/>
          <w:sz w:val="14"/>
          <w:szCs w:val="14"/>
        </w:rPr>
        <w:t xml:space="preserve"> </w:t>
      </w:r>
      <w:r>
        <w:rPr>
          <w:rFonts w:ascii="Verdana" w:eastAsia="Verdana" w:hAnsi="Verdana" w:cs="Verdana"/>
          <w:sz w:val="28"/>
          <w:szCs w:val="28"/>
        </w:rPr>
        <w:t xml:space="preserve">A member becomes eligible for certification and/or membership in the American Speech-Language-Hearing Association </w:t>
      </w:r>
    </w:p>
    <w:p w:rsidR="00164B9F" w:rsidRDefault="00E560A5">
      <w:pPr>
        <w:spacing w:after="300" w:line="276" w:lineRule="auto"/>
        <w:ind w:left="360"/>
        <w:rPr>
          <w:rFonts w:ascii="Verdana" w:eastAsia="Verdana" w:hAnsi="Verdana" w:cs="Verdana"/>
          <w:sz w:val="28"/>
          <w:szCs w:val="28"/>
        </w:rPr>
      </w:pPr>
      <w:r>
        <w:rPr>
          <w:rFonts w:ascii="Verdana" w:eastAsia="Verdana" w:hAnsi="Verdana" w:cs="Verdana"/>
          <w:sz w:val="28"/>
          <w:szCs w:val="28"/>
        </w:rPr>
        <w:t>2)</w:t>
      </w:r>
      <w:r>
        <w:rPr>
          <w:rFonts w:ascii="Times New Roman" w:eastAsia="Times New Roman" w:hAnsi="Times New Roman" w:cs="Times New Roman"/>
          <w:sz w:val="14"/>
          <w:szCs w:val="14"/>
        </w:rPr>
        <w:t xml:space="preserve"> </w:t>
      </w:r>
      <w:r>
        <w:rPr>
          <w:rFonts w:ascii="Verdana" w:eastAsia="Verdana" w:hAnsi="Verdana" w:cs="Verdana"/>
          <w:sz w:val="28"/>
          <w:szCs w:val="28"/>
        </w:rPr>
        <w:t xml:space="preserve">A member loses student status as determined by </w:t>
      </w:r>
      <w:r>
        <w:rPr>
          <w:rFonts w:ascii="Verdana" w:eastAsia="Verdana" w:hAnsi="Verdana" w:cs="Verdana"/>
          <w:sz w:val="28"/>
          <w:szCs w:val="28"/>
        </w:rPr>
        <w:t xml:space="preserve">the university </w:t>
      </w:r>
    </w:p>
    <w:p w:rsidR="00164B9F" w:rsidRDefault="00E560A5">
      <w:pPr>
        <w:spacing w:after="300" w:line="276" w:lineRule="auto"/>
        <w:ind w:left="360"/>
        <w:rPr>
          <w:rFonts w:ascii="Verdana" w:eastAsia="Verdana" w:hAnsi="Verdana" w:cs="Verdana"/>
          <w:sz w:val="28"/>
          <w:szCs w:val="28"/>
        </w:rPr>
      </w:pPr>
      <w:r>
        <w:rPr>
          <w:rFonts w:ascii="Verdana" w:eastAsia="Verdana" w:hAnsi="Verdana" w:cs="Verdana"/>
          <w:sz w:val="28"/>
          <w:szCs w:val="28"/>
        </w:rPr>
        <w:t>3)</w:t>
      </w:r>
      <w:r>
        <w:rPr>
          <w:rFonts w:ascii="Times New Roman" w:eastAsia="Times New Roman" w:hAnsi="Times New Roman" w:cs="Times New Roman"/>
          <w:sz w:val="14"/>
          <w:szCs w:val="14"/>
        </w:rPr>
        <w:t xml:space="preserve"> </w:t>
      </w:r>
      <w:r>
        <w:rPr>
          <w:rFonts w:ascii="Verdana" w:eastAsia="Verdana" w:hAnsi="Verdana" w:cs="Verdana"/>
          <w:sz w:val="28"/>
          <w:szCs w:val="28"/>
        </w:rPr>
        <w:t>A member fails to pay dues by the deadline determined by the National NSSLHA office</w:t>
      </w:r>
    </w:p>
    <w:p w:rsidR="00164B9F" w:rsidRDefault="00E560A5">
      <w:pPr>
        <w:spacing w:before="240" w:after="0" w:line="276" w:lineRule="auto"/>
        <w:rPr>
          <w:rFonts w:ascii="Verdana" w:eastAsia="Verdana" w:hAnsi="Verdana" w:cs="Verdana"/>
          <w:b/>
          <w:sz w:val="28"/>
          <w:szCs w:val="28"/>
        </w:rPr>
      </w:pPr>
      <w:r>
        <w:rPr>
          <w:rFonts w:ascii="Times New Roman" w:eastAsia="Times New Roman" w:hAnsi="Times New Roman" w:cs="Times New Roman"/>
          <w:sz w:val="24"/>
          <w:szCs w:val="24"/>
        </w:rPr>
        <w:t xml:space="preserve"> </w:t>
      </w:r>
      <w:r>
        <w:rPr>
          <w:rFonts w:ascii="Verdana" w:eastAsia="Verdana" w:hAnsi="Verdana" w:cs="Verdana"/>
          <w:b/>
          <w:sz w:val="28"/>
          <w:szCs w:val="28"/>
        </w:rPr>
        <w:t>SECTION 3: Chapter Membership</w:t>
      </w:r>
    </w:p>
    <w:p w:rsidR="00164B9F" w:rsidRDefault="00E560A5">
      <w:pPr>
        <w:spacing w:before="240" w:after="0" w:line="276" w:lineRule="auto"/>
        <w:rPr>
          <w:rFonts w:ascii="Verdana" w:eastAsia="Verdana" w:hAnsi="Verdana" w:cs="Verdana"/>
          <w:b/>
          <w:sz w:val="28"/>
          <w:szCs w:val="28"/>
        </w:rPr>
      </w:pPr>
      <w:r>
        <w:rPr>
          <w:rFonts w:ascii="Verdana" w:eastAsia="Verdana" w:hAnsi="Verdana" w:cs="Verdana"/>
          <w:b/>
          <w:sz w:val="28"/>
          <w:szCs w:val="28"/>
        </w:rPr>
        <w:t>A. Privileges</w:t>
      </w:r>
    </w:p>
    <w:p w:rsidR="00164B9F" w:rsidRDefault="00E560A5">
      <w:pPr>
        <w:spacing w:before="240" w:after="0" w:line="276" w:lineRule="auto"/>
        <w:rPr>
          <w:rFonts w:ascii="Verdana" w:eastAsia="Verdana" w:hAnsi="Verdana" w:cs="Verdana"/>
          <w:sz w:val="28"/>
          <w:szCs w:val="28"/>
        </w:rPr>
      </w:pPr>
      <w:r>
        <w:rPr>
          <w:rFonts w:ascii="Verdana" w:eastAsia="Verdana" w:hAnsi="Verdana" w:cs="Verdana"/>
          <w:sz w:val="28"/>
          <w:szCs w:val="28"/>
        </w:rPr>
        <w:t>A Chapter member shall be eligible to vote, to hold office, and to serve on committees on the local level.</w:t>
      </w:r>
    </w:p>
    <w:p w:rsidR="00164B9F" w:rsidRDefault="00E560A5">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4B9F" w:rsidRDefault="00E560A5">
      <w:pPr>
        <w:spacing w:after="0" w:line="276" w:lineRule="auto"/>
        <w:ind w:left="360"/>
        <w:rPr>
          <w:rFonts w:ascii="Verdana" w:eastAsia="Verdana" w:hAnsi="Verdana" w:cs="Verdana"/>
          <w:sz w:val="28"/>
          <w:szCs w:val="28"/>
        </w:rPr>
      </w:pPr>
      <w:r>
        <w:rPr>
          <w:rFonts w:ascii="Verdana" w:eastAsia="Verdana" w:hAnsi="Verdana" w:cs="Verdana"/>
          <w:sz w:val="28"/>
          <w:szCs w:val="28"/>
        </w:rPr>
        <w:lastRenderedPageBreak/>
        <w:t>1)</w:t>
      </w:r>
      <w:r>
        <w:rPr>
          <w:rFonts w:ascii="Times New Roman" w:eastAsia="Times New Roman" w:hAnsi="Times New Roman" w:cs="Times New Roman"/>
          <w:sz w:val="14"/>
          <w:szCs w:val="14"/>
        </w:rPr>
        <w:t xml:space="preserve">  </w:t>
      </w:r>
      <w:r>
        <w:rPr>
          <w:rFonts w:ascii="Verdana" w:eastAsia="Verdana" w:hAnsi="Verdana" w:cs="Verdana"/>
          <w:sz w:val="28"/>
          <w:szCs w:val="28"/>
        </w:rPr>
        <w:t>Members may earn graduation cord(s) upon completion of the designated points system.</w:t>
      </w:r>
    </w:p>
    <w:p w:rsidR="00164B9F" w:rsidRDefault="00E560A5">
      <w:pPr>
        <w:spacing w:before="240" w:after="0" w:line="276" w:lineRule="auto"/>
        <w:rPr>
          <w:rFonts w:ascii="Verdana" w:eastAsia="Verdana" w:hAnsi="Verdana" w:cs="Verdana"/>
          <w:b/>
          <w:sz w:val="28"/>
          <w:szCs w:val="28"/>
        </w:rPr>
      </w:pPr>
      <w:r>
        <w:rPr>
          <w:rFonts w:ascii="Times New Roman" w:eastAsia="Times New Roman" w:hAnsi="Times New Roman" w:cs="Times New Roman"/>
          <w:sz w:val="24"/>
          <w:szCs w:val="24"/>
        </w:rPr>
        <w:t xml:space="preserve"> </w:t>
      </w:r>
      <w:r>
        <w:rPr>
          <w:rFonts w:ascii="Verdana" w:eastAsia="Verdana" w:hAnsi="Verdana" w:cs="Verdana"/>
          <w:b/>
          <w:sz w:val="28"/>
          <w:szCs w:val="28"/>
        </w:rPr>
        <w:t>B. Dues</w:t>
      </w:r>
    </w:p>
    <w:p w:rsidR="00164B9F" w:rsidRDefault="00E560A5">
      <w:pPr>
        <w:spacing w:before="240" w:after="0" w:line="276" w:lineRule="auto"/>
        <w:rPr>
          <w:rFonts w:ascii="Verdana" w:eastAsia="Verdana" w:hAnsi="Verdana" w:cs="Verdana"/>
          <w:sz w:val="28"/>
          <w:szCs w:val="28"/>
        </w:rPr>
      </w:pPr>
      <w:r>
        <w:rPr>
          <w:rFonts w:ascii="Verdana" w:eastAsia="Verdana" w:hAnsi="Verdana" w:cs="Verdana"/>
          <w:sz w:val="28"/>
          <w:szCs w:val="28"/>
        </w:rPr>
        <w:t>The annual dues for local Chapter membership fees are determined by a majority vote of the membership.</w:t>
      </w:r>
    </w:p>
    <w:p w:rsidR="00164B9F" w:rsidRDefault="00E560A5">
      <w:pPr>
        <w:spacing w:before="240" w:after="0" w:line="276" w:lineRule="auto"/>
        <w:rPr>
          <w:rFonts w:ascii="Verdana" w:eastAsia="Verdana" w:hAnsi="Verdana" w:cs="Verdana"/>
          <w:sz w:val="28"/>
          <w:szCs w:val="28"/>
        </w:rPr>
      </w:pPr>
      <w:r>
        <w:rPr>
          <w:rFonts w:ascii="Times New Roman" w:eastAsia="Times New Roman" w:hAnsi="Times New Roman" w:cs="Times New Roman"/>
          <w:sz w:val="24"/>
          <w:szCs w:val="24"/>
        </w:rPr>
        <w:t xml:space="preserve"> </w:t>
      </w:r>
      <w:r>
        <w:rPr>
          <w:rFonts w:ascii="Verdana" w:eastAsia="Verdana" w:hAnsi="Verdana" w:cs="Verdana"/>
          <w:sz w:val="28"/>
          <w:szCs w:val="28"/>
        </w:rPr>
        <w:t xml:space="preserve">1) </w:t>
      </w:r>
      <w:r>
        <w:rPr>
          <w:rFonts w:ascii="Verdana" w:eastAsia="Verdana" w:hAnsi="Verdana" w:cs="Verdana"/>
          <w:b/>
          <w:sz w:val="28"/>
          <w:szCs w:val="28"/>
        </w:rPr>
        <w:t>Financial Hardship</w:t>
      </w:r>
      <w:r>
        <w:rPr>
          <w:rFonts w:ascii="Verdana" w:eastAsia="Verdana" w:hAnsi="Verdana" w:cs="Verdana"/>
          <w:sz w:val="28"/>
          <w:szCs w:val="28"/>
        </w:rPr>
        <w:t>: No regular member shall be den</w:t>
      </w:r>
      <w:r>
        <w:rPr>
          <w:rFonts w:ascii="Verdana" w:eastAsia="Verdana" w:hAnsi="Verdana" w:cs="Verdana"/>
          <w:sz w:val="28"/>
          <w:szCs w:val="28"/>
        </w:rPr>
        <w:t>ied the right to participate in the activities of the Chapter or to become a member due to financial hardship. The Chapter Executive Council shall establish a procedure for alternative payments or waivers to insure compliance with this policy.</w:t>
      </w:r>
    </w:p>
    <w:p w:rsidR="00164B9F" w:rsidRDefault="00E560A5">
      <w:pPr>
        <w:spacing w:before="240" w:after="0" w:line="276" w:lineRule="auto"/>
        <w:rPr>
          <w:rFonts w:ascii="Verdana" w:eastAsia="Verdana" w:hAnsi="Verdana" w:cs="Verdana"/>
          <w:b/>
          <w:sz w:val="28"/>
          <w:szCs w:val="28"/>
        </w:rPr>
      </w:pPr>
      <w:r>
        <w:rPr>
          <w:rFonts w:ascii="Times New Roman" w:eastAsia="Times New Roman" w:hAnsi="Times New Roman" w:cs="Times New Roman"/>
          <w:sz w:val="24"/>
          <w:szCs w:val="24"/>
        </w:rPr>
        <w:t xml:space="preserve"> </w:t>
      </w:r>
      <w:r>
        <w:rPr>
          <w:rFonts w:ascii="Verdana" w:eastAsia="Verdana" w:hAnsi="Verdana" w:cs="Verdana"/>
          <w:b/>
          <w:sz w:val="28"/>
          <w:szCs w:val="28"/>
        </w:rPr>
        <w:t>C. Termination of Membership</w:t>
      </w:r>
    </w:p>
    <w:p w:rsidR="00164B9F" w:rsidRDefault="00E560A5">
      <w:pPr>
        <w:spacing w:before="240" w:after="0" w:line="276" w:lineRule="auto"/>
        <w:rPr>
          <w:rFonts w:ascii="Verdana" w:eastAsia="Verdana" w:hAnsi="Verdana" w:cs="Verdana"/>
          <w:sz w:val="28"/>
          <w:szCs w:val="28"/>
        </w:rPr>
      </w:pPr>
      <w:r>
        <w:rPr>
          <w:rFonts w:ascii="Verdana" w:eastAsia="Verdana" w:hAnsi="Verdana" w:cs="Verdana"/>
          <w:sz w:val="28"/>
          <w:szCs w:val="28"/>
        </w:rPr>
        <w:t>Membership in the Chapter shall be terminated automatically if:</w:t>
      </w:r>
    </w:p>
    <w:p w:rsidR="00164B9F" w:rsidRDefault="00E560A5">
      <w:pPr>
        <w:spacing w:before="240" w:after="300" w:line="276" w:lineRule="auto"/>
        <w:rPr>
          <w:rFonts w:ascii="Verdana" w:eastAsia="Verdana" w:hAnsi="Verdana" w:cs="Verdana"/>
          <w:sz w:val="28"/>
          <w:szCs w:val="28"/>
        </w:rPr>
      </w:pPr>
      <w:r>
        <w:rPr>
          <w:rFonts w:ascii="Verdana" w:eastAsia="Verdana" w:hAnsi="Verdana" w:cs="Verdana"/>
          <w:sz w:val="28"/>
          <w:szCs w:val="28"/>
        </w:rPr>
        <w:t>1) A member becomes eligible for certification and/or membership in the American Speech-Language-Hearing Association</w:t>
      </w:r>
    </w:p>
    <w:p w:rsidR="00164B9F" w:rsidRDefault="00E560A5">
      <w:pPr>
        <w:spacing w:before="240" w:after="300" w:line="276" w:lineRule="auto"/>
        <w:rPr>
          <w:rFonts w:ascii="Verdana" w:eastAsia="Verdana" w:hAnsi="Verdana" w:cs="Verdana"/>
          <w:sz w:val="28"/>
          <w:szCs w:val="28"/>
        </w:rPr>
      </w:pPr>
      <w:r>
        <w:rPr>
          <w:rFonts w:ascii="Verdana" w:eastAsia="Verdana" w:hAnsi="Verdana" w:cs="Verdana"/>
          <w:sz w:val="28"/>
          <w:szCs w:val="28"/>
        </w:rPr>
        <w:t>2) A member loses student status as determined</w:t>
      </w:r>
      <w:r>
        <w:rPr>
          <w:rFonts w:ascii="Verdana" w:eastAsia="Verdana" w:hAnsi="Verdana" w:cs="Verdana"/>
          <w:sz w:val="28"/>
          <w:szCs w:val="28"/>
        </w:rPr>
        <w:t xml:space="preserve"> by the university</w:t>
      </w:r>
    </w:p>
    <w:p w:rsidR="00164B9F" w:rsidRDefault="00E560A5">
      <w:pPr>
        <w:spacing w:before="240" w:after="300" w:line="276" w:lineRule="auto"/>
        <w:rPr>
          <w:rFonts w:ascii="Verdana" w:eastAsia="Verdana" w:hAnsi="Verdana" w:cs="Verdana"/>
          <w:sz w:val="28"/>
          <w:szCs w:val="28"/>
        </w:rPr>
      </w:pPr>
      <w:r>
        <w:rPr>
          <w:rFonts w:ascii="Verdana" w:eastAsia="Verdana" w:hAnsi="Verdana" w:cs="Verdana"/>
          <w:sz w:val="28"/>
          <w:szCs w:val="28"/>
        </w:rPr>
        <w:t>3) A member fails to pay local Chapter dues by the fourth week after the beginning of the semester</w:t>
      </w:r>
    </w:p>
    <w:p w:rsidR="00164B9F" w:rsidRDefault="00E560A5">
      <w:pPr>
        <w:spacing w:before="240" w:after="240" w:line="240" w:lineRule="auto"/>
        <w:jc w:val="center"/>
        <w:rPr>
          <w:rFonts w:ascii="Verdana" w:eastAsia="Verdana" w:hAnsi="Verdana" w:cs="Verdana"/>
          <w:b/>
          <w:color w:val="000000"/>
          <w:sz w:val="28"/>
          <w:szCs w:val="28"/>
        </w:rPr>
      </w:pPr>
      <w:r>
        <w:rPr>
          <w:rFonts w:ascii="Verdana" w:eastAsia="Verdana" w:hAnsi="Verdana" w:cs="Verdana"/>
          <w:sz w:val="28"/>
          <w:szCs w:val="28"/>
        </w:rPr>
        <w:t xml:space="preserve"> </w:t>
      </w:r>
      <w:r>
        <w:rPr>
          <w:rFonts w:ascii="Verdana" w:eastAsia="Verdana" w:hAnsi="Verdana" w:cs="Verdana"/>
          <w:b/>
          <w:color w:val="000000"/>
          <w:sz w:val="28"/>
          <w:szCs w:val="28"/>
        </w:rPr>
        <w:t>Article IV: CHAPTER EXECUTIVE COUNCIL</w:t>
      </w:r>
    </w:p>
    <w:p w:rsidR="00164B9F" w:rsidRDefault="00164B9F">
      <w:pPr>
        <w:spacing w:after="0" w:line="240" w:lineRule="auto"/>
        <w:jc w:val="center"/>
        <w:rPr>
          <w:rFonts w:ascii="Times New Roman" w:eastAsia="Times New Roman" w:hAnsi="Times New Roman" w:cs="Times New Roman"/>
          <w:sz w:val="24"/>
          <w:szCs w:val="24"/>
        </w:rPr>
      </w:pPr>
    </w:p>
    <w:p w:rsidR="00164B9F" w:rsidRDefault="00E560A5">
      <w:pPr>
        <w:spacing w:after="0" w:line="240" w:lineRule="auto"/>
        <w:rPr>
          <w:rFonts w:ascii="Times New Roman" w:eastAsia="Times New Roman" w:hAnsi="Times New Roman" w:cs="Times New Roman"/>
          <w:b/>
          <w:sz w:val="24"/>
          <w:szCs w:val="24"/>
        </w:rPr>
      </w:pPr>
      <w:r>
        <w:rPr>
          <w:rFonts w:ascii="Verdana" w:eastAsia="Verdana" w:hAnsi="Verdana" w:cs="Verdana"/>
          <w:b/>
          <w:color w:val="000000"/>
          <w:sz w:val="28"/>
          <w:szCs w:val="28"/>
        </w:rPr>
        <w:t>Section 1. Authority</w:t>
      </w: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The Chapter Executive Council shall supervise and coordinate all activities a</w:t>
      </w:r>
      <w:r>
        <w:rPr>
          <w:rFonts w:ascii="Verdana" w:eastAsia="Verdana" w:hAnsi="Verdana" w:cs="Verdana"/>
          <w:color w:val="000000"/>
          <w:sz w:val="28"/>
          <w:szCs w:val="28"/>
        </w:rPr>
        <w:t xml:space="preserve">nd </w:t>
      </w:r>
      <w:r>
        <w:rPr>
          <w:rFonts w:ascii="Verdana" w:eastAsia="Verdana" w:hAnsi="Verdana" w:cs="Verdana"/>
          <w:sz w:val="28"/>
          <w:szCs w:val="28"/>
        </w:rPr>
        <w:t>establish policies undertaken by the Chapter.</w:t>
      </w:r>
      <w:r>
        <w:rPr>
          <w:rFonts w:ascii="Verdana" w:eastAsia="Verdana" w:hAnsi="Verdana" w:cs="Verdana"/>
          <w:color w:val="000000"/>
          <w:sz w:val="28"/>
          <w:szCs w:val="28"/>
        </w:rPr>
        <w:t xml:space="preserve"> The Chapter Executive Council shall meet prior to the monthly business meeting at a time designated by the Council. </w:t>
      </w:r>
    </w:p>
    <w:p w:rsidR="00164B9F" w:rsidRDefault="00164B9F">
      <w:pPr>
        <w:spacing w:after="0" w:line="240" w:lineRule="auto"/>
        <w:rPr>
          <w:rFonts w:ascii="Verdana" w:eastAsia="Verdana" w:hAnsi="Verdana" w:cs="Verdana"/>
          <w:color w:val="000000"/>
          <w:sz w:val="28"/>
          <w:szCs w:val="28"/>
        </w:rPr>
      </w:pPr>
    </w:p>
    <w:p w:rsidR="00164B9F" w:rsidRDefault="00164B9F">
      <w:pPr>
        <w:spacing w:after="0" w:line="240" w:lineRule="auto"/>
        <w:rPr>
          <w:rFonts w:ascii="Verdana" w:eastAsia="Verdana" w:hAnsi="Verdana" w:cs="Verdana"/>
          <w:b/>
          <w:sz w:val="28"/>
          <w:szCs w:val="28"/>
        </w:rPr>
      </w:pPr>
    </w:p>
    <w:p w:rsidR="00164B9F" w:rsidRDefault="00E560A5">
      <w:pPr>
        <w:spacing w:after="0" w:line="240" w:lineRule="auto"/>
        <w:rPr>
          <w:rFonts w:ascii="Times New Roman" w:eastAsia="Times New Roman" w:hAnsi="Times New Roman" w:cs="Times New Roman"/>
          <w:b/>
          <w:sz w:val="24"/>
          <w:szCs w:val="24"/>
        </w:rPr>
      </w:pPr>
      <w:r>
        <w:rPr>
          <w:rFonts w:ascii="Verdana" w:eastAsia="Verdana" w:hAnsi="Verdana" w:cs="Verdana"/>
          <w:b/>
          <w:color w:val="000000"/>
          <w:sz w:val="28"/>
          <w:szCs w:val="28"/>
        </w:rPr>
        <w:t>Section 2. Composition</w:t>
      </w:r>
    </w:p>
    <w:p w:rsidR="00164B9F" w:rsidRDefault="00E560A5">
      <w:pPr>
        <w:spacing w:line="240" w:lineRule="auto"/>
        <w:rPr>
          <w:rFonts w:ascii="Verdana" w:eastAsia="Verdana" w:hAnsi="Verdana" w:cs="Verdana"/>
          <w:color w:val="000000"/>
          <w:sz w:val="28"/>
          <w:szCs w:val="28"/>
        </w:rPr>
      </w:pPr>
      <w:r>
        <w:rPr>
          <w:rFonts w:ascii="Verdana" w:eastAsia="Verdana" w:hAnsi="Verdana" w:cs="Verdana"/>
          <w:color w:val="000000"/>
          <w:sz w:val="28"/>
          <w:szCs w:val="28"/>
        </w:rPr>
        <w:t>The Chapter Executive Council shall consist of the Chapter O</w:t>
      </w:r>
      <w:r>
        <w:rPr>
          <w:rFonts w:ascii="Verdana" w:eastAsia="Verdana" w:hAnsi="Verdana" w:cs="Verdana"/>
          <w:color w:val="000000"/>
          <w:sz w:val="28"/>
          <w:szCs w:val="28"/>
        </w:rPr>
        <w:t>fficers and the Faculty Advisory Board.</w:t>
      </w: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Section 3. Elections</w:t>
      </w:r>
    </w:p>
    <w:p w:rsidR="00164B9F" w:rsidRDefault="00E560A5">
      <w:pPr>
        <w:spacing w:after="0" w:line="240" w:lineRule="auto"/>
        <w:rPr>
          <w:rFonts w:ascii="Verdana" w:eastAsia="Verdana" w:hAnsi="Verdana" w:cs="Verdana"/>
          <w:sz w:val="28"/>
          <w:szCs w:val="28"/>
        </w:rPr>
      </w:pPr>
      <w:r>
        <w:rPr>
          <w:rFonts w:ascii="Verdana" w:eastAsia="Verdana" w:hAnsi="Verdana" w:cs="Verdana"/>
          <w:sz w:val="28"/>
          <w:szCs w:val="28"/>
        </w:rPr>
        <w:t>1) Members shall be nominated by self or others for officer elections.</w:t>
      </w:r>
    </w:p>
    <w:p w:rsidR="00164B9F" w:rsidRDefault="00E560A5">
      <w:pPr>
        <w:spacing w:after="0" w:line="240" w:lineRule="auto"/>
        <w:rPr>
          <w:rFonts w:ascii="Verdana" w:eastAsia="Verdana" w:hAnsi="Verdana" w:cs="Verdana"/>
          <w:sz w:val="28"/>
          <w:szCs w:val="28"/>
        </w:rPr>
      </w:pPr>
      <w:r>
        <w:rPr>
          <w:rFonts w:ascii="Verdana" w:eastAsia="Verdana" w:hAnsi="Verdana" w:cs="Verdana"/>
          <w:sz w:val="28"/>
          <w:szCs w:val="28"/>
        </w:rPr>
        <w:t xml:space="preserve">2) Nominated members must have a speech prepared and sent to the President two weeks prior to elections. </w:t>
      </w:r>
    </w:p>
    <w:p w:rsidR="00164B9F" w:rsidRDefault="00E560A5">
      <w:pPr>
        <w:spacing w:after="0" w:line="240" w:lineRule="auto"/>
        <w:rPr>
          <w:rFonts w:ascii="Verdana" w:eastAsia="Verdana" w:hAnsi="Verdana" w:cs="Verdana"/>
          <w:sz w:val="28"/>
          <w:szCs w:val="28"/>
        </w:rPr>
      </w:pPr>
      <w:r>
        <w:rPr>
          <w:rFonts w:ascii="Verdana" w:eastAsia="Verdana" w:hAnsi="Verdana" w:cs="Verdana"/>
          <w:sz w:val="28"/>
          <w:szCs w:val="28"/>
        </w:rPr>
        <w:t>3) Elections are held at the last meeting of the Fall semester.</w:t>
      </w:r>
    </w:p>
    <w:p w:rsidR="00164B9F" w:rsidRDefault="00E560A5">
      <w:pPr>
        <w:spacing w:after="0" w:line="240" w:lineRule="auto"/>
        <w:rPr>
          <w:rFonts w:ascii="Verdana" w:eastAsia="Verdana" w:hAnsi="Verdana" w:cs="Verdana"/>
          <w:sz w:val="28"/>
          <w:szCs w:val="28"/>
        </w:rPr>
      </w:pPr>
      <w:r>
        <w:rPr>
          <w:rFonts w:ascii="Verdana" w:eastAsia="Verdana" w:hAnsi="Verdana" w:cs="Verdana"/>
          <w:sz w:val="28"/>
          <w:szCs w:val="28"/>
        </w:rPr>
        <w:t>4) Vacancies in office shall be filled by nomination and voting by a majority vote of present members.</w:t>
      </w: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rPr>
          <w:rFonts w:ascii="Times New Roman" w:eastAsia="Times New Roman" w:hAnsi="Times New Roman" w:cs="Times New Roman"/>
          <w:b/>
          <w:sz w:val="24"/>
          <w:szCs w:val="24"/>
        </w:rPr>
      </w:pPr>
      <w:r>
        <w:rPr>
          <w:rFonts w:ascii="Verdana" w:eastAsia="Verdana" w:hAnsi="Verdana" w:cs="Verdana"/>
          <w:b/>
          <w:sz w:val="28"/>
          <w:szCs w:val="28"/>
        </w:rPr>
        <w:t xml:space="preserve">Section 4. </w:t>
      </w:r>
      <w:r>
        <w:rPr>
          <w:rFonts w:ascii="Verdana" w:eastAsia="Verdana" w:hAnsi="Verdana" w:cs="Verdana"/>
          <w:b/>
          <w:color w:val="000000"/>
          <w:sz w:val="28"/>
          <w:szCs w:val="28"/>
        </w:rPr>
        <w:t>Chapter Officers</w:t>
      </w: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 xml:space="preserve">Chapter Officers must maintain </w:t>
      </w:r>
      <w:r>
        <w:rPr>
          <w:rFonts w:ascii="Verdana" w:eastAsia="Verdana" w:hAnsi="Verdana" w:cs="Verdana"/>
          <w:sz w:val="28"/>
          <w:szCs w:val="28"/>
        </w:rPr>
        <w:t>National NSSLHA and Chapter</w:t>
      </w:r>
      <w:r>
        <w:rPr>
          <w:rFonts w:ascii="Verdana" w:eastAsia="Verdana" w:hAnsi="Verdana" w:cs="Verdana"/>
          <w:color w:val="000000"/>
          <w:sz w:val="28"/>
          <w:szCs w:val="28"/>
        </w:rPr>
        <w:t xml:space="preserve"> m</w:t>
      </w:r>
      <w:r>
        <w:rPr>
          <w:rFonts w:ascii="Verdana" w:eastAsia="Verdana" w:hAnsi="Verdana" w:cs="Verdana"/>
          <w:color w:val="000000"/>
          <w:sz w:val="28"/>
          <w:szCs w:val="28"/>
        </w:rPr>
        <w:t xml:space="preserve">embership. The Chapter </w:t>
      </w:r>
      <w:r>
        <w:rPr>
          <w:rFonts w:ascii="Verdana" w:eastAsia="Verdana" w:hAnsi="Verdana" w:cs="Verdana"/>
          <w:sz w:val="28"/>
          <w:szCs w:val="28"/>
        </w:rPr>
        <w:t>O</w:t>
      </w:r>
      <w:r>
        <w:rPr>
          <w:rFonts w:ascii="Verdana" w:eastAsia="Verdana" w:hAnsi="Verdana" w:cs="Verdana"/>
          <w:color w:val="000000"/>
          <w:sz w:val="28"/>
          <w:szCs w:val="28"/>
        </w:rPr>
        <w:t xml:space="preserve">fficers shall be elected for a period of one year. Outgoing Officers </w:t>
      </w:r>
      <w:r>
        <w:rPr>
          <w:rFonts w:ascii="Verdana" w:eastAsia="Verdana" w:hAnsi="Verdana" w:cs="Verdana"/>
          <w:sz w:val="28"/>
          <w:szCs w:val="28"/>
        </w:rPr>
        <w:t>are expected to provide incoming Officers with an outline of duties and support for the rest of the Fall semester and upcoming Spring semester.</w:t>
      </w:r>
    </w:p>
    <w:p w:rsidR="00164B9F" w:rsidRDefault="00164B9F">
      <w:pPr>
        <w:spacing w:after="0" w:line="240" w:lineRule="auto"/>
        <w:rPr>
          <w:rFonts w:ascii="Verdana" w:eastAsia="Verdana" w:hAnsi="Verdana" w:cs="Verdana"/>
          <w:color w:val="000000"/>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Chapter Officers i</w:t>
      </w:r>
      <w:r>
        <w:rPr>
          <w:rFonts w:ascii="Verdana" w:eastAsia="Verdana" w:hAnsi="Verdana" w:cs="Verdana"/>
          <w:color w:val="000000"/>
          <w:sz w:val="28"/>
          <w:szCs w:val="28"/>
        </w:rPr>
        <w:t>nclude:</w:t>
      </w:r>
    </w:p>
    <w:p w:rsidR="00164B9F" w:rsidRDefault="00164B9F">
      <w:pPr>
        <w:spacing w:after="0" w:line="240" w:lineRule="auto"/>
        <w:rPr>
          <w:rFonts w:ascii="Verdana" w:eastAsia="Verdana" w:hAnsi="Verdana" w:cs="Verdana"/>
          <w:color w:val="000000"/>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28"/>
          <w:szCs w:val="28"/>
        </w:rPr>
        <w:t>President</w:t>
      </w:r>
      <w:r>
        <w:rPr>
          <w:rFonts w:ascii="Verdana" w:eastAsia="Verdana" w:hAnsi="Verdana" w:cs="Verdana"/>
          <w:b/>
          <w:sz w:val="28"/>
          <w:szCs w:val="28"/>
        </w:rPr>
        <w:t>—</w:t>
      </w:r>
      <w:r>
        <w:rPr>
          <w:rFonts w:ascii="Verdana" w:eastAsia="Verdana" w:hAnsi="Verdana" w:cs="Verdana"/>
          <w:color w:val="000000"/>
          <w:sz w:val="28"/>
          <w:szCs w:val="28"/>
        </w:rPr>
        <w:t xml:space="preserve"> The President is a graduate-level </w:t>
      </w:r>
      <w:r>
        <w:rPr>
          <w:rFonts w:ascii="Verdana" w:eastAsia="Verdana" w:hAnsi="Verdana" w:cs="Verdana"/>
          <w:sz w:val="28"/>
          <w:szCs w:val="28"/>
        </w:rPr>
        <w:t>position</w:t>
      </w:r>
      <w:r>
        <w:rPr>
          <w:rFonts w:ascii="Verdana" w:eastAsia="Verdana" w:hAnsi="Verdana" w:cs="Verdana"/>
          <w:color w:val="000000"/>
          <w:sz w:val="28"/>
          <w:szCs w:val="28"/>
        </w:rPr>
        <w:t xml:space="preserve"> and will call and preside over all meetings of the Chapter Executive Council and Chapter meetings. The President shall ap</w:t>
      </w:r>
      <w:r>
        <w:rPr>
          <w:rFonts w:ascii="Verdana" w:eastAsia="Verdana" w:hAnsi="Verdana" w:cs="Verdana"/>
          <w:sz w:val="28"/>
          <w:szCs w:val="28"/>
        </w:rPr>
        <w:t>prove</w:t>
      </w:r>
      <w:r>
        <w:rPr>
          <w:rFonts w:ascii="Verdana" w:eastAsia="Verdana" w:hAnsi="Verdana" w:cs="Verdana"/>
          <w:color w:val="000000"/>
          <w:sz w:val="28"/>
          <w:szCs w:val="28"/>
        </w:rPr>
        <w:t xml:space="preserve"> all committees appointed by designated officers, shall serve as an</w:t>
      </w:r>
      <w:r>
        <w:rPr>
          <w:rFonts w:ascii="Verdana" w:eastAsia="Verdana" w:hAnsi="Verdana" w:cs="Verdana"/>
          <w:color w:val="000000"/>
          <w:sz w:val="28"/>
          <w:szCs w:val="28"/>
        </w:rPr>
        <w:t xml:space="preserve"> ex-officio member of all committees, and shall designate special duties not provided for in the Bylaws. The individual holding this position must be a member of the </w:t>
      </w:r>
      <w:r>
        <w:rPr>
          <w:rFonts w:ascii="Verdana" w:eastAsia="Verdana" w:hAnsi="Verdana" w:cs="Verdana"/>
          <w:sz w:val="28"/>
          <w:szCs w:val="28"/>
        </w:rPr>
        <w:t>C</w:t>
      </w:r>
      <w:r>
        <w:rPr>
          <w:rFonts w:ascii="Verdana" w:eastAsia="Verdana" w:hAnsi="Verdana" w:cs="Verdana"/>
          <w:color w:val="000000"/>
          <w:sz w:val="28"/>
          <w:szCs w:val="28"/>
        </w:rPr>
        <w:t xml:space="preserve">hapter and </w:t>
      </w:r>
      <w:r>
        <w:rPr>
          <w:rFonts w:ascii="Verdana" w:eastAsia="Verdana" w:hAnsi="Verdana" w:cs="Verdana"/>
          <w:sz w:val="28"/>
          <w:szCs w:val="28"/>
        </w:rPr>
        <w:t>N</w:t>
      </w:r>
      <w:r>
        <w:rPr>
          <w:rFonts w:ascii="Verdana" w:eastAsia="Verdana" w:hAnsi="Verdana" w:cs="Verdana"/>
          <w:color w:val="000000"/>
          <w:sz w:val="28"/>
          <w:szCs w:val="28"/>
        </w:rPr>
        <w:t xml:space="preserve">ational </w:t>
      </w:r>
      <w:r>
        <w:rPr>
          <w:rFonts w:ascii="Verdana" w:eastAsia="Verdana" w:hAnsi="Verdana" w:cs="Verdana"/>
          <w:sz w:val="28"/>
          <w:szCs w:val="28"/>
        </w:rPr>
        <w:t>NSSLHA</w:t>
      </w:r>
      <w:r>
        <w:rPr>
          <w:rFonts w:ascii="Verdana" w:eastAsia="Verdana" w:hAnsi="Verdana" w:cs="Verdana"/>
          <w:color w:val="000000"/>
          <w:sz w:val="28"/>
          <w:szCs w:val="28"/>
        </w:rPr>
        <w:t>.</w:t>
      </w:r>
    </w:p>
    <w:p w:rsidR="00164B9F" w:rsidRDefault="00164B9F">
      <w:pPr>
        <w:spacing w:after="0" w:line="240" w:lineRule="auto"/>
        <w:rPr>
          <w:rFonts w:ascii="Verdana" w:eastAsia="Verdana" w:hAnsi="Verdana" w:cs="Verdana"/>
          <w:b/>
          <w:color w:val="000000"/>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28"/>
          <w:szCs w:val="28"/>
        </w:rPr>
        <w:t>Vice President</w:t>
      </w:r>
      <w:r>
        <w:rPr>
          <w:rFonts w:ascii="Verdana" w:eastAsia="Verdana" w:hAnsi="Verdana" w:cs="Verdana"/>
          <w:b/>
          <w:sz w:val="28"/>
          <w:szCs w:val="28"/>
        </w:rPr>
        <w:t>—</w:t>
      </w:r>
      <w:r>
        <w:rPr>
          <w:rFonts w:ascii="Verdana" w:eastAsia="Verdana" w:hAnsi="Verdana" w:cs="Verdana"/>
          <w:color w:val="000000"/>
          <w:sz w:val="28"/>
          <w:szCs w:val="28"/>
        </w:rPr>
        <w:t xml:space="preserve"> The Vice President is a graduate</w:t>
      </w:r>
      <w:r>
        <w:rPr>
          <w:rFonts w:ascii="Verdana" w:eastAsia="Verdana" w:hAnsi="Verdana" w:cs="Verdana"/>
          <w:sz w:val="28"/>
          <w:szCs w:val="28"/>
        </w:rPr>
        <w:t xml:space="preserve">-level position that </w:t>
      </w:r>
      <w:r>
        <w:rPr>
          <w:rFonts w:ascii="Verdana" w:eastAsia="Verdana" w:hAnsi="Verdana" w:cs="Verdana"/>
          <w:color w:val="000000"/>
          <w:sz w:val="28"/>
          <w:szCs w:val="28"/>
        </w:rPr>
        <w:t>shall be vested with the powers of the President in the event of the President’s absence or inability to execute the presidential duties. The Vice President shall carry out other duties assigned by the President. The duties of the Vice</w:t>
      </w:r>
      <w:r>
        <w:rPr>
          <w:rFonts w:ascii="Verdana" w:eastAsia="Verdana" w:hAnsi="Verdana" w:cs="Verdana"/>
          <w:color w:val="000000"/>
          <w:sz w:val="28"/>
          <w:szCs w:val="28"/>
        </w:rPr>
        <w:t xml:space="preserve"> President shall include overseeing the preparations for monthly meetings, re-affiliating the Chapter</w:t>
      </w:r>
      <w:r>
        <w:rPr>
          <w:rFonts w:ascii="Verdana" w:eastAsia="Verdana" w:hAnsi="Verdana" w:cs="Verdana"/>
          <w:sz w:val="28"/>
          <w:szCs w:val="28"/>
        </w:rPr>
        <w:t>’s National NSSLHA status</w:t>
      </w:r>
      <w:r>
        <w:rPr>
          <w:rFonts w:ascii="Verdana" w:eastAsia="Verdana" w:hAnsi="Verdana" w:cs="Verdana"/>
          <w:color w:val="000000"/>
          <w:sz w:val="28"/>
          <w:szCs w:val="28"/>
        </w:rPr>
        <w:t xml:space="preserve"> annually</w:t>
      </w:r>
      <w:r>
        <w:rPr>
          <w:rFonts w:ascii="Verdana" w:eastAsia="Verdana" w:hAnsi="Verdana" w:cs="Verdana"/>
          <w:sz w:val="28"/>
          <w:szCs w:val="28"/>
        </w:rPr>
        <w:t xml:space="preserve">, writing monthly </w:t>
      </w:r>
      <w:r>
        <w:rPr>
          <w:rFonts w:ascii="Verdana" w:eastAsia="Verdana" w:hAnsi="Verdana" w:cs="Verdana"/>
          <w:sz w:val="28"/>
          <w:szCs w:val="28"/>
        </w:rPr>
        <w:lastRenderedPageBreak/>
        <w:t>updates on the ASHA Community, updating the Chapter’s announcement board, coordinating departmental pap</w:t>
      </w:r>
      <w:r>
        <w:rPr>
          <w:rFonts w:ascii="Verdana" w:eastAsia="Verdana" w:hAnsi="Verdana" w:cs="Verdana"/>
          <w:sz w:val="28"/>
          <w:szCs w:val="28"/>
        </w:rPr>
        <w:t>er and supplies orders, and running the Chapter’s social media accounts</w:t>
      </w:r>
      <w:r>
        <w:rPr>
          <w:rFonts w:ascii="Verdana" w:eastAsia="Verdana" w:hAnsi="Verdana" w:cs="Verdana"/>
          <w:color w:val="000000"/>
          <w:sz w:val="28"/>
          <w:szCs w:val="28"/>
        </w:rPr>
        <w:t xml:space="preserve">. </w:t>
      </w:r>
      <w:r>
        <w:rPr>
          <w:rFonts w:ascii="Verdana" w:eastAsia="Verdana" w:hAnsi="Verdana" w:cs="Verdana"/>
          <w:sz w:val="28"/>
          <w:szCs w:val="28"/>
        </w:rPr>
        <w:t>The individual holding this position must be a member of the Chapter and National NSSLHA.</w:t>
      </w: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rPr>
          <w:rFonts w:ascii="Verdana" w:eastAsia="Verdana" w:hAnsi="Verdana" w:cs="Verdana"/>
          <w:sz w:val="28"/>
          <w:szCs w:val="28"/>
        </w:rPr>
      </w:pPr>
      <w:r>
        <w:rPr>
          <w:rFonts w:ascii="Verdana" w:eastAsia="Verdana" w:hAnsi="Verdana" w:cs="Verdana"/>
          <w:b/>
          <w:sz w:val="28"/>
          <w:szCs w:val="28"/>
        </w:rPr>
        <w:t xml:space="preserve">Graduate Secretary— </w:t>
      </w:r>
      <w:r>
        <w:rPr>
          <w:rFonts w:ascii="Verdana" w:eastAsia="Verdana" w:hAnsi="Verdana" w:cs="Verdana"/>
          <w:sz w:val="28"/>
          <w:szCs w:val="28"/>
        </w:rPr>
        <w:t>The Graduate Secretary shall act as Parliamentarian at the monthly meeti</w:t>
      </w:r>
      <w:r>
        <w:rPr>
          <w:rFonts w:ascii="Verdana" w:eastAsia="Verdana" w:hAnsi="Verdana" w:cs="Verdana"/>
          <w:sz w:val="28"/>
          <w:szCs w:val="28"/>
        </w:rPr>
        <w:t>ngs and manage correspondence for the NSSLHA email. The Graduate Secretary will be in charge of tracking graduate members’ points and participation to be eligible for ASHA funding (i.e., hotel stipend). The Graduate Secretary will support and help the Unde</w:t>
      </w:r>
      <w:r>
        <w:rPr>
          <w:rFonts w:ascii="Verdana" w:eastAsia="Verdana" w:hAnsi="Verdana" w:cs="Verdana"/>
          <w:sz w:val="28"/>
          <w:szCs w:val="28"/>
        </w:rPr>
        <w:t>rgraduate Secretary as needed. The individual holding this position must be a member of the Chapter and National NSSLHA.</w:t>
      </w: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sz w:val="28"/>
          <w:szCs w:val="28"/>
        </w:rPr>
        <w:t xml:space="preserve">Undergraduate </w:t>
      </w:r>
      <w:r>
        <w:rPr>
          <w:rFonts w:ascii="Verdana" w:eastAsia="Verdana" w:hAnsi="Verdana" w:cs="Verdana"/>
          <w:b/>
          <w:color w:val="000000"/>
          <w:sz w:val="28"/>
          <w:szCs w:val="28"/>
        </w:rPr>
        <w:t>Secretary</w:t>
      </w:r>
      <w:r>
        <w:rPr>
          <w:rFonts w:ascii="Verdana" w:eastAsia="Verdana" w:hAnsi="Verdana" w:cs="Verdana"/>
          <w:b/>
          <w:sz w:val="28"/>
          <w:szCs w:val="28"/>
        </w:rPr>
        <w:t>—</w:t>
      </w:r>
      <w:r>
        <w:rPr>
          <w:rFonts w:ascii="Verdana" w:eastAsia="Verdana" w:hAnsi="Verdana" w:cs="Verdana"/>
          <w:b/>
          <w:color w:val="000000"/>
          <w:sz w:val="28"/>
          <w:szCs w:val="28"/>
        </w:rPr>
        <w:t xml:space="preserve"> </w:t>
      </w:r>
      <w:r>
        <w:rPr>
          <w:rFonts w:ascii="Verdana" w:eastAsia="Verdana" w:hAnsi="Verdana" w:cs="Verdana"/>
          <w:color w:val="000000"/>
          <w:sz w:val="28"/>
          <w:szCs w:val="28"/>
        </w:rPr>
        <w:t xml:space="preserve">The Undergraduate Secretary shall document </w:t>
      </w:r>
      <w:r>
        <w:rPr>
          <w:rFonts w:ascii="Verdana" w:eastAsia="Verdana" w:hAnsi="Verdana" w:cs="Verdana"/>
          <w:sz w:val="28"/>
          <w:szCs w:val="28"/>
        </w:rPr>
        <w:t>membership status, points, and dues for all registered members</w:t>
      </w:r>
      <w:r>
        <w:rPr>
          <w:rFonts w:ascii="Verdana" w:eastAsia="Verdana" w:hAnsi="Verdana" w:cs="Verdana"/>
          <w:color w:val="000000"/>
          <w:sz w:val="28"/>
          <w:szCs w:val="28"/>
        </w:rPr>
        <w:t>. Th</w:t>
      </w:r>
      <w:r>
        <w:rPr>
          <w:rFonts w:ascii="Verdana" w:eastAsia="Verdana" w:hAnsi="Verdana" w:cs="Verdana"/>
          <w:color w:val="000000"/>
          <w:sz w:val="28"/>
          <w:szCs w:val="28"/>
        </w:rPr>
        <w:t xml:space="preserve">e Undergraduate Secretary will be in charge of </w:t>
      </w:r>
      <w:r>
        <w:rPr>
          <w:rFonts w:ascii="Verdana" w:eastAsia="Verdana" w:hAnsi="Verdana" w:cs="Verdana"/>
          <w:sz w:val="28"/>
          <w:szCs w:val="28"/>
        </w:rPr>
        <w:t>tracking members who are eligible for graduation cords, as well as the purchase of graduation cords. The Undergraduate Secretary will support and help the Graduate Secretary as needed. The individual holding t</w:t>
      </w:r>
      <w:r>
        <w:rPr>
          <w:rFonts w:ascii="Verdana" w:eastAsia="Verdana" w:hAnsi="Verdana" w:cs="Verdana"/>
          <w:sz w:val="28"/>
          <w:szCs w:val="28"/>
        </w:rPr>
        <w:t>his position must be a member of the Chapter and become a National NSSLHA member upon obtaining the position.</w:t>
      </w:r>
    </w:p>
    <w:p w:rsidR="00164B9F" w:rsidRDefault="00164B9F">
      <w:pPr>
        <w:spacing w:after="0" w:line="240" w:lineRule="auto"/>
        <w:rPr>
          <w:rFonts w:ascii="Verdana" w:eastAsia="Verdana" w:hAnsi="Verdana" w:cs="Verdana"/>
          <w:b/>
          <w:color w:val="000000"/>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28"/>
          <w:szCs w:val="28"/>
        </w:rPr>
        <w:t>Treasurer</w:t>
      </w:r>
      <w:r>
        <w:rPr>
          <w:rFonts w:ascii="Verdana" w:eastAsia="Verdana" w:hAnsi="Verdana" w:cs="Verdana"/>
          <w:b/>
          <w:sz w:val="28"/>
          <w:szCs w:val="28"/>
        </w:rPr>
        <w:t xml:space="preserve">— </w:t>
      </w:r>
      <w:r>
        <w:rPr>
          <w:rFonts w:ascii="Verdana" w:eastAsia="Verdana" w:hAnsi="Verdana" w:cs="Verdana"/>
          <w:color w:val="000000"/>
          <w:sz w:val="28"/>
          <w:szCs w:val="28"/>
        </w:rPr>
        <w:t xml:space="preserve">The Treasurer is a </w:t>
      </w:r>
      <w:r>
        <w:rPr>
          <w:rFonts w:ascii="Verdana" w:eastAsia="Verdana" w:hAnsi="Verdana" w:cs="Verdana"/>
          <w:sz w:val="28"/>
          <w:szCs w:val="28"/>
        </w:rPr>
        <w:t>graduate-level position who is a</w:t>
      </w:r>
      <w:r>
        <w:rPr>
          <w:rFonts w:ascii="Verdana" w:eastAsia="Verdana" w:hAnsi="Verdana" w:cs="Verdana"/>
          <w:color w:val="000000"/>
          <w:sz w:val="28"/>
          <w:szCs w:val="28"/>
        </w:rPr>
        <w:t xml:space="preserve"> custodian of the funds of the Chapter and shall be responsible for all monies rece</w:t>
      </w:r>
      <w:r>
        <w:rPr>
          <w:rFonts w:ascii="Verdana" w:eastAsia="Verdana" w:hAnsi="Verdana" w:cs="Verdana"/>
          <w:color w:val="000000"/>
          <w:sz w:val="28"/>
          <w:szCs w:val="28"/>
        </w:rPr>
        <w:t xml:space="preserve">ived and spent by the Chapter which is to include dues and organizational expenditures. </w:t>
      </w:r>
      <w:r>
        <w:rPr>
          <w:rFonts w:ascii="Verdana" w:eastAsia="Verdana" w:hAnsi="Verdana" w:cs="Verdana"/>
          <w:sz w:val="28"/>
          <w:szCs w:val="28"/>
        </w:rPr>
        <w:t>The individual holding this position must be a member of the Chapter and National NSSLHA.</w:t>
      </w:r>
    </w:p>
    <w:p w:rsidR="00164B9F" w:rsidRDefault="00164B9F">
      <w:pPr>
        <w:spacing w:after="0" w:line="240" w:lineRule="auto"/>
        <w:rPr>
          <w:rFonts w:ascii="Verdana" w:eastAsia="Verdana" w:hAnsi="Verdana" w:cs="Verdana"/>
          <w:color w:val="000000"/>
          <w:sz w:val="28"/>
          <w:szCs w:val="28"/>
        </w:rPr>
      </w:pPr>
    </w:p>
    <w:p w:rsidR="00164B9F" w:rsidRDefault="00E560A5">
      <w:pPr>
        <w:spacing w:after="0" w:line="240" w:lineRule="auto"/>
        <w:rPr>
          <w:rFonts w:ascii="Times New Roman" w:eastAsia="Times New Roman" w:hAnsi="Times New Roman" w:cs="Times New Roman"/>
          <w:sz w:val="24"/>
          <w:szCs w:val="24"/>
          <w:highlight w:val="white"/>
        </w:rPr>
      </w:pPr>
      <w:r>
        <w:rPr>
          <w:rFonts w:ascii="Verdana" w:eastAsia="Verdana" w:hAnsi="Verdana" w:cs="Verdana"/>
          <w:b/>
          <w:color w:val="000000"/>
          <w:sz w:val="28"/>
          <w:szCs w:val="28"/>
        </w:rPr>
        <w:t xml:space="preserve">Graduate Social Chair— </w:t>
      </w:r>
      <w:r>
        <w:rPr>
          <w:rFonts w:ascii="Verdana" w:eastAsia="Verdana" w:hAnsi="Verdana" w:cs="Verdana"/>
          <w:color w:val="000000"/>
          <w:sz w:val="28"/>
          <w:szCs w:val="28"/>
        </w:rPr>
        <w:t xml:space="preserve">The </w:t>
      </w:r>
      <w:r>
        <w:rPr>
          <w:rFonts w:ascii="Verdana" w:eastAsia="Verdana" w:hAnsi="Verdana" w:cs="Verdana"/>
          <w:sz w:val="28"/>
          <w:szCs w:val="28"/>
        </w:rPr>
        <w:t>Graduate Social Chair shall plan all Chapter social even</w:t>
      </w:r>
      <w:r>
        <w:rPr>
          <w:rFonts w:ascii="Verdana" w:eastAsia="Verdana" w:hAnsi="Verdana" w:cs="Verdana"/>
          <w:sz w:val="28"/>
          <w:szCs w:val="28"/>
          <w:highlight w:val="white"/>
        </w:rPr>
        <w:t xml:space="preserve">ts (at least three during the Fall and Spring semesters) in order to increase comradery between graduate and undergraduate students, as well as faculty and staff. The individual holding this position </w:t>
      </w:r>
      <w:r>
        <w:rPr>
          <w:rFonts w:ascii="Verdana" w:eastAsia="Verdana" w:hAnsi="Verdana" w:cs="Verdana"/>
          <w:sz w:val="28"/>
          <w:szCs w:val="28"/>
          <w:highlight w:val="white"/>
        </w:rPr>
        <w:t>must be a member of the Chapter and National NSSLHA.</w:t>
      </w:r>
    </w:p>
    <w:p w:rsidR="00164B9F" w:rsidRDefault="00164B9F">
      <w:pPr>
        <w:spacing w:after="0" w:line="240" w:lineRule="auto"/>
        <w:rPr>
          <w:rFonts w:ascii="Verdana" w:eastAsia="Verdana" w:hAnsi="Verdana" w:cs="Verdana"/>
          <w:sz w:val="28"/>
          <w:szCs w:val="28"/>
          <w:highlight w:val="white"/>
        </w:rPr>
      </w:pPr>
    </w:p>
    <w:p w:rsidR="00164B9F" w:rsidRDefault="00E560A5">
      <w:pPr>
        <w:spacing w:after="0" w:line="240" w:lineRule="auto"/>
        <w:rPr>
          <w:rFonts w:ascii="Times New Roman" w:eastAsia="Times New Roman" w:hAnsi="Times New Roman" w:cs="Times New Roman"/>
          <w:sz w:val="24"/>
          <w:szCs w:val="24"/>
          <w:highlight w:val="white"/>
        </w:rPr>
      </w:pPr>
      <w:r>
        <w:rPr>
          <w:rFonts w:ascii="Verdana" w:eastAsia="Verdana" w:hAnsi="Verdana" w:cs="Verdana"/>
          <w:b/>
          <w:color w:val="000000"/>
          <w:sz w:val="28"/>
          <w:szCs w:val="28"/>
          <w:highlight w:val="white"/>
        </w:rPr>
        <w:lastRenderedPageBreak/>
        <w:t>Undergraduate Social Chair</w:t>
      </w:r>
      <w:r>
        <w:rPr>
          <w:rFonts w:ascii="Verdana" w:eastAsia="Verdana" w:hAnsi="Verdana" w:cs="Verdana"/>
          <w:b/>
          <w:sz w:val="28"/>
          <w:szCs w:val="28"/>
          <w:highlight w:val="white"/>
        </w:rPr>
        <w:t xml:space="preserve">— </w:t>
      </w:r>
      <w:r>
        <w:rPr>
          <w:rFonts w:ascii="Verdana" w:eastAsia="Verdana" w:hAnsi="Verdana" w:cs="Verdana"/>
          <w:sz w:val="28"/>
          <w:szCs w:val="28"/>
          <w:highlight w:val="white"/>
        </w:rPr>
        <w:t>The Undergraduate Social Chair is responsible for aiding the Graduate Social Chair in the planning of all social events for each semester as well as bringing awareness of soc</w:t>
      </w:r>
      <w:r>
        <w:rPr>
          <w:rFonts w:ascii="Verdana" w:eastAsia="Verdana" w:hAnsi="Verdana" w:cs="Verdana"/>
          <w:sz w:val="28"/>
          <w:szCs w:val="28"/>
          <w:highlight w:val="white"/>
        </w:rPr>
        <w:t>ial events to undergraduate members.The individual holding this position must be a member of the Chapter and become a National NSSLHA member upon obtaining the position.</w:t>
      </w:r>
    </w:p>
    <w:p w:rsidR="00164B9F" w:rsidRDefault="00164B9F">
      <w:pPr>
        <w:spacing w:after="0" w:line="240" w:lineRule="auto"/>
        <w:rPr>
          <w:rFonts w:ascii="Verdana" w:eastAsia="Verdana" w:hAnsi="Verdana" w:cs="Verdana"/>
          <w:b/>
          <w:sz w:val="28"/>
          <w:szCs w:val="28"/>
          <w:highlight w:val="white"/>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28"/>
          <w:szCs w:val="28"/>
          <w:highlight w:val="white"/>
        </w:rPr>
        <w:t>Graduate Philanthropy Chair</w:t>
      </w:r>
      <w:r>
        <w:rPr>
          <w:rFonts w:ascii="Verdana" w:eastAsia="Verdana" w:hAnsi="Verdana" w:cs="Verdana"/>
          <w:b/>
          <w:sz w:val="28"/>
          <w:szCs w:val="28"/>
          <w:highlight w:val="white"/>
        </w:rPr>
        <w:t xml:space="preserve">— </w:t>
      </w:r>
      <w:r>
        <w:rPr>
          <w:rFonts w:ascii="Verdana" w:eastAsia="Verdana" w:hAnsi="Verdana" w:cs="Verdana"/>
          <w:sz w:val="28"/>
          <w:szCs w:val="28"/>
          <w:highlight w:val="white"/>
        </w:rPr>
        <w:t>The Graduate Philanthropy Chair will plan all philanthro</w:t>
      </w:r>
      <w:r>
        <w:rPr>
          <w:rFonts w:ascii="Verdana" w:eastAsia="Verdana" w:hAnsi="Verdana" w:cs="Verdana"/>
          <w:sz w:val="28"/>
          <w:szCs w:val="28"/>
          <w:highlight w:val="white"/>
        </w:rPr>
        <w:t>py events for the Chapter (at least three during the Fall and Spring semesters) to raise money for organizations relating to Communication Disor</w:t>
      </w:r>
      <w:r>
        <w:rPr>
          <w:rFonts w:ascii="Verdana" w:eastAsia="Verdana" w:hAnsi="Verdana" w:cs="Verdana"/>
          <w:sz w:val="28"/>
          <w:szCs w:val="28"/>
        </w:rPr>
        <w:t>ders (e.g. Alzheimer’s Association, The University of Alabama Speech and Hearing Center, and The Arc of Tuscaloo</w:t>
      </w:r>
      <w:r>
        <w:rPr>
          <w:rFonts w:ascii="Verdana" w:eastAsia="Verdana" w:hAnsi="Verdana" w:cs="Verdana"/>
          <w:sz w:val="28"/>
          <w:szCs w:val="28"/>
        </w:rPr>
        <w:t>sa). The individual will also coordinate with the local sorority Delta Zeta to plan semesterly events with their chapter and The University of Alabama Speech and Hearing Center. The individual holding this position must be a member of the Chapter and Natio</w:t>
      </w:r>
      <w:r>
        <w:rPr>
          <w:rFonts w:ascii="Verdana" w:eastAsia="Verdana" w:hAnsi="Verdana" w:cs="Verdana"/>
          <w:sz w:val="28"/>
          <w:szCs w:val="28"/>
        </w:rPr>
        <w:t>nal NSSLHA.</w:t>
      </w: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28"/>
          <w:szCs w:val="28"/>
        </w:rPr>
        <w:t>Undergraduate Philanthropy Chair</w:t>
      </w:r>
      <w:r>
        <w:rPr>
          <w:rFonts w:ascii="Verdana" w:eastAsia="Verdana" w:hAnsi="Verdana" w:cs="Verdana"/>
          <w:b/>
          <w:sz w:val="28"/>
          <w:szCs w:val="28"/>
        </w:rPr>
        <w:t xml:space="preserve">— </w:t>
      </w:r>
      <w:r>
        <w:rPr>
          <w:rFonts w:ascii="Verdana" w:eastAsia="Verdana" w:hAnsi="Verdana" w:cs="Verdana"/>
          <w:sz w:val="28"/>
          <w:szCs w:val="28"/>
        </w:rPr>
        <w:t>The Undergraduate Philanthropy Chair is responsible for aiding the Graduate Philanthropy Chair in the planning and executing of all events. The individual will also help with finding local philanthropy events for the Chapter to participate in. The individu</w:t>
      </w:r>
      <w:r>
        <w:rPr>
          <w:rFonts w:ascii="Verdana" w:eastAsia="Verdana" w:hAnsi="Verdana" w:cs="Verdana"/>
          <w:sz w:val="28"/>
          <w:szCs w:val="28"/>
        </w:rPr>
        <w:t>al holding this position must be a member of the Chapter and become a National NSSLHA member upon obtaining the position.</w:t>
      </w: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28"/>
          <w:szCs w:val="28"/>
        </w:rPr>
        <w:t>Graduate Fundraising/T-Shirt Chair</w:t>
      </w:r>
      <w:r>
        <w:rPr>
          <w:rFonts w:ascii="Verdana" w:eastAsia="Verdana" w:hAnsi="Verdana" w:cs="Verdana"/>
          <w:b/>
          <w:sz w:val="28"/>
          <w:szCs w:val="28"/>
        </w:rPr>
        <w:t>—</w:t>
      </w:r>
      <w:r>
        <w:rPr>
          <w:rFonts w:ascii="Verdana" w:eastAsia="Verdana" w:hAnsi="Verdana" w:cs="Verdana"/>
          <w:b/>
          <w:color w:val="000000"/>
          <w:sz w:val="28"/>
          <w:szCs w:val="28"/>
        </w:rPr>
        <w:t xml:space="preserve"> </w:t>
      </w:r>
      <w:r>
        <w:rPr>
          <w:rFonts w:ascii="Verdana" w:eastAsia="Verdana" w:hAnsi="Verdana" w:cs="Verdana"/>
          <w:color w:val="000000"/>
          <w:sz w:val="28"/>
          <w:szCs w:val="28"/>
        </w:rPr>
        <w:t>The Graduate Fundra</w:t>
      </w:r>
      <w:r>
        <w:rPr>
          <w:rFonts w:ascii="Verdana" w:eastAsia="Verdana" w:hAnsi="Verdana" w:cs="Verdana"/>
          <w:sz w:val="28"/>
          <w:szCs w:val="28"/>
        </w:rPr>
        <w:t xml:space="preserve">ising/T-Shirt Chair shall plan all fundraiser events for the Chapter </w:t>
      </w:r>
      <w:r>
        <w:rPr>
          <w:rFonts w:ascii="Verdana" w:eastAsia="Verdana" w:hAnsi="Verdana" w:cs="Verdana"/>
          <w:sz w:val="28"/>
          <w:szCs w:val="28"/>
          <w:highlight w:val="white"/>
        </w:rPr>
        <w:t xml:space="preserve">(at least three during the Fall and Spring semesters) to aid in raising monies for the Chapter. The Graduate </w:t>
      </w:r>
      <w:r>
        <w:rPr>
          <w:rFonts w:ascii="Verdana" w:eastAsia="Verdana" w:hAnsi="Verdana" w:cs="Verdana"/>
          <w:sz w:val="28"/>
          <w:szCs w:val="28"/>
        </w:rPr>
        <w:t xml:space="preserve">Fundraising/T-Shirt Chair is also responsible for designing and selling T-shirts, sweatshirts, and/or other items that advertise and represent the </w:t>
      </w:r>
      <w:r>
        <w:rPr>
          <w:rFonts w:ascii="Verdana" w:eastAsia="Verdana" w:hAnsi="Verdana" w:cs="Verdana"/>
          <w:sz w:val="28"/>
          <w:szCs w:val="28"/>
        </w:rPr>
        <w:t>Chapter and/or the Department of Communicative Disorders, which will also go toward funding for the Chapter. The individual holding this position must be a member of the Chapter and National NSSLHA.</w:t>
      </w: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28"/>
          <w:szCs w:val="28"/>
        </w:rPr>
        <w:lastRenderedPageBreak/>
        <w:t xml:space="preserve">Undergraduate Fundraising/T-Shirt Chair— </w:t>
      </w:r>
      <w:r>
        <w:rPr>
          <w:rFonts w:ascii="Verdana" w:eastAsia="Verdana" w:hAnsi="Verdana" w:cs="Verdana"/>
          <w:sz w:val="28"/>
          <w:szCs w:val="28"/>
        </w:rPr>
        <w:t>The Undergradua</w:t>
      </w:r>
      <w:r>
        <w:rPr>
          <w:rFonts w:ascii="Verdana" w:eastAsia="Verdana" w:hAnsi="Verdana" w:cs="Verdana"/>
          <w:sz w:val="28"/>
          <w:szCs w:val="28"/>
        </w:rPr>
        <w:t>te Fundraising/T-Shirt Chair is responsible for aiding the Graduate Fundraising/T-Shirt Chair in planning and advertising for fundraiser events. The holder of this position may also help the Graduate Chair design and sell T-shirts for the Department of Com</w:t>
      </w:r>
      <w:r>
        <w:rPr>
          <w:rFonts w:ascii="Verdana" w:eastAsia="Verdana" w:hAnsi="Verdana" w:cs="Verdana"/>
          <w:sz w:val="28"/>
          <w:szCs w:val="28"/>
        </w:rPr>
        <w:t>municative Disorders and the Chapter. The individual holding this position must be a member of the Chapter and become a National NSSLHA member upon obtaining the position.</w:t>
      </w:r>
    </w:p>
    <w:p w:rsidR="00164B9F" w:rsidRDefault="00164B9F">
      <w:pPr>
        <w:spacing w:after="0" w:line="240" w:lineRule="auto"/>
        <w:rPr>
          <w:rFonts w:ascii="Verdana" w:eastAsia="Verdana" w:hAnsi="Verdana" w:cs="Verdana"/>
          <w:b/>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28"/>
          <w:szCs w:val="28"/>
        </w:rPr>
        <w:t>Summer Symposium Chair</w:t>
      </w:r>
      <w:r>
        <w:rPr>
          <w:rFonts w:ascii="Verdana" w:eastAsia="Verdana" w:hAnsi="Verdana" w:cs="Verdana"/>
          <w:b/>
          <w:sz w:val="28"/>
          <w:szCs w:val="28"/>
        </w:rPr>
        <w:t>—</w:t>
      </w:r>
      <w:r>
        <w:rPr>
          <w:rFonts w:ascii="Verdana" w:eastAsia="Verdana" w:hAnsi="Verdana" w:cs="Verdana"/>
          <w:b/>
          <w:color w:val="000000"/>
          <w:sz w:val="28"/>
          <w:szCs w:val="28"/>
        </w:rPr>
        <w:t xml:space="preserve"> </w:t>
      </w:r>
      <w:r>
        <w:rPr>
          <w:rFonts w:ascii="Verdana" w:eastAsia="Verdana" w:hAnsi="Verdana" w:cs="Verdana"/>
          <w:color w:val="000000"/>
          <w:sz w:val="28"/>
          <w:szCs w:val="28"/>
        </w:rPr>
        <w:t xml:space="preserve">The </w:t>
      </w:r>
      <w:r>
        <w:rPr>
          <w:rFonts w:ascii="Verdana" w:eastAsia="Verdana" w:hAnsi="Verdana" w:cs="Verdana"/>
          <w:sz w:val="28"/>
          <w:szCs w:val="28"/>
        </w:rPr>
        <w:t>Summer Symposium Chair is a graduate-level position and</w:t>
      </w:r>
      <w:r>
        <w:rPr>
          <w:rFonts w:ascii="Verdana" w:eastAsia="Verdana" w:hAnsi="Verdana" w:cs="Verdana"/>
          <w:sz w:val="28"/>
          <w:szCs w:val="28"/>
        </w:rPr>
        <w:t xml:space="preserve"> shall handle all involvement in obtaining bid items and student volunteers for the Cooper Lecture Series. The Summer Symposium Chair shall assist the Summer Symposium Coordinator with responsibilities including the organization and preparation for the eve</w:t>
      </w:r>
      <w:r>
        <w:rPr>
          <w:rFonts w:ascii="Verdana" w:eastAsia="Verdana" w:hAnsi="Verdana" w:cs="Verdana"/>
          <w:sz w:val="28"/>
          <w:szCs w:val="28"/>
        </w:rPr>
        <w:t>nt. The individual holding this position must be a member of the Chapter and National NSSLHA.</w:t>
      </w:r>
    </w:p>
    <w:p w:rsidR="00164B9F" w:rsidRDefault="00164B9F">
      <w:pPr>
        <w:spacing w:after="0" w:line="240" w:lineRule="auto"/>
        <w:jc w:val="center"/>
        <w:rPr>
          <w:rFonts w:ascii="Verdana" w:eastAsia="Verdana" w:hAnsi="Verdana" w:cs="Verdana"/>
          <w:b/>
          <w:color w:val="000000"/>
          <w:sz w:val="28"/>
          <w:szCs w:val="28"/>
        </w:rPr>
      </w:pPr>
    </w:p>
    <w:p w:rsidR="00164B9F" w:rsidRDefault="00E560A5">
      <w:pPr>
        <w:spacing w:after="0"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Article V: FACULTY ADVISORY BOARD </w:t>
      </w:r>
    </w:p>
    <w:p w:rsidR="00164B9F" w:rsidRDefault="00164B9F">
      <w:pPr>
        <w:spacing w:after="0" w:line="240" w:lineRule="auto"/>
        <w:jc w:val="center"/>
        <w:rPr>
          <w:rFonts w:ascii="Verdana" w:eastAsia="Verdana" w:hAnsi="Verdana" w:cs="Verdana"/>
          <w:b/>
          <w:color w:val="000000"/>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The Faculty Advisory Board (FAB) shall serve as a mentor for the Chapter Executive Council. Members of the Faculty Advisory B</w:t>
      </w:r>
      <w:r>
        <w:rPr>
          <w:rFonts w:ascii="Verdana" w:eastAsia="Verdana" w:hAnsi="Verdana" w:cs="Verdana"/>
          <w:color w:val="000000"/>
          <w:sz w:val="28"/>
          <w:szCs w:val="28"/>
        </w:rPr>
        <w:t>oard shall be members of the American Speech-Language-Hearing Association.  Members will meet monthly. Members of the FAB will include:</w:t>
      </w:r>
    </w:p>
    <w:p w:rsidR="00164B9F" w:rsidRDefault="00164B9F">
      <w:pPr>
        <w:spacing w:after="0" w:line="240" w:lineRule="auto"/>
        <w:rPr>
          <w:rFonts w:ascii="Verdana" w:eastAsia="Verdana" w:hAnsi="Verdana" w:cs="Verdana"/>
          <w:color w:val="000000"/>
          <w:sz w:val="28"/>
          <w:szCs w:val="28"/>
        </w:rPr>
      </w:pPr>
    </w:p>
    <w:p w:rsidR="00164B9F" w:rsidRDefault="00E560A5">
      <w:pPr>
        <w:spacing w:after="300" w:line="240" w:lineRule="auto"/>
        <w:rPr>
          <w:rFonts w:ascii="Times New Roman" w:eastAsia="Times New Roman" w:hAnsi="Times New Roman" w:cs="Times New Roman"/>
          <w:sz w:val="24"/>
          <w:szCs w:val="24"/>
        </w:rPr>
      </w:pPr>
      <w:r>
        <w:rPr>
          <w:rFonts w:ascii="Verdana" w:eastAsia="Verdana" w:hAnsi="Verdana" w:cs="Verdana"/>
          <w:b/>
          <w:color w:val="000000"/>
          <w:sz w:val="28"/>
          <w:szCs w:val="28"/>
        </w:rPr>
        <w:t>Advisor</w:t>
      </w:r>
      <w:r>
        <w:rPr>
          <w:rFonts w:ascii="Verdana" w:eastAsia="Verdana" w:hAnsi="Verdana" w:cs="Verdana"/>
          <w:b/>
          <w:sz w:val="28"/>
          <w:szCs w:val="28"/>
        </w:rPr>
        <w:t xml:space="preserve">— </w:t>
      </w:r>
      <w:r>
        <w:rPr>
          <w:rFonts w:ascii="Verdana" w:eastAsia="Verdana" w:hAnsi="Verdana" w:cs="Verdana"/>
          <w:color w:val="000000"/>
          <w:sz w:val="28"/>
          <w:szCs w:val="28"/>
        </w:rPr>
        <w:t>The Advisor must be a faculty or staff member in the academic program and a member of the American Speech-Lang</w:t>
      </w:r>
      <w:r>
        <w:rPr>
          <w:rFonts w:ascii="Verdana" w:eastAsia="Verdana" w:hAnsi="Verdana" w:cs="Verdana"/>
          <w:color w:val="000000"/>
          <w:sz w:val="28"/>
          <w:szCs w:val="28"/>
        </w:rPr>
        <w:t>uage</w:t>
      </w:r>
      <w:r>
        <w:rPr>
          <w:rFonts w:ascii="Verdana" w:eastAsia="Verdana" w:hAnsi="Verdana" w:cs="Verdana"/>
          <w:sz w:val="28"/>
          <w:szCs w:val="28"/>
        </w:rPr>
        <w:t>-</w:t>
      </w:r>
      <w:r>
        <w:rPr>
          <w:rFonts w:ascii="Verdana" w:eastAsia="Verdana" w:hAnsi="Verdana" w:cs="Verdana"/>
          <w:color w:val="000000"/>
          <w:sz w:val="28"/>
          <w:szCs w:val="28"/>
        </w:rPr>
        <w:t>Hearing Association. The Advisor meets regularly with the Chapter Executive Council and serves as the direct mentor to the Chapter.</w:t>
      </w: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b/>
          <w:color w:val="000000"/>
          <w:sz w:val="28"/>
          <w:szCs w:val="28"/>
        </w:rPr>
        <w:t>Co-Advisor</w:t>
      </w:r>
      <w:r>
        <w:rPr>
          <w:rFonts w:ascii="Verdana" w:eastAsia="Verdana" w:hAnsi="Verdana" w:cs="Verdana"/>
          <w:b/>
          <w:sz w:val="28"/>
          <w:szCs w:val="28"/>
        </w:rPr>
        <w:t>—</w:t>
      </w:r>
      <w:r>
        <w:rPr>
          <w:rFonts w:ascii="Verdana" w:eastAsia="Verdana" w:hAnsi="Verdana" w:cs="Verdana"/>
          <w:color w:val="000000"/>
          <w:sz w:val="28"/>
          <w:szCs w:val="28"/>
        </w:rPr>
        <w:t xml:space="preserve"> The Co-Advisor must be a faculty or staff member in the academic program and a member of the American Speech-Language</w:t>
      </w:r>
      <w:r>
        <w:rPr>
          <w:rFonts w:ascii="Verdana" w:eastAsia="Verdana" w:hAnsi="Verdana" w:cs="Verdana"/>
          <w:sz w:val="28"/>
          <w:szCs w:val="28"/>
        </w:rPr>
        <w:t>-</w:t>
      </w:r>
      <w:r>
        <w:rPr>
          <w:rFonts w:ascii="Verdana" w:eastAsia="Verdana" w:hAnsi="Verdana" w:cs="Verdana"/>
          <w:color w:val="000000"/>
          <w:sz w:val="28"/>
          <w:szCs w:val="28"/>
        </w:rPr>
        <w:t>Hearing Association. The Co-Advisor is subject to the approval of the</w:t>
      </w:r>
      <w:r>
        <w:rPr>
          <w:rFonts w:ascii="Verdana" w:eastAsia="Verdana" w:hAnsi="Verdana" w:cs="Verdana"/>
          <w:b/>
          <w:color w:val="000000"/>
          <w:sz w:val="28"/>
          <w:szCs w:val="28"/>
        </w:rPr>
        <w:t xml:space="preserve"> </w:t>
      </w:r>
      <w:r>
        <w:rPr>
          <w:rFonts w:ascii="Verdana" w:eastAsia="Verdana" w:hAnsi="Verdana" w:cs="Verdana"/>
          <w:color w:val="000000"/>
          <w:sz w:val="28"/>
          <w:szCs w:val="28"/>
        </w:rPr>
        <w:t xml:space="preserve">Chapter Executive Council. The </w:t>
      </w:r>
      <w:r>
        <w:rPr>
          <w:rFonts w:ascii="Verdana" w:eastAsia="Verdana" w:hAnsi="Verdana" w:cs="Verdana"/>
          <w:sz w:val="28"/>
          <w:szCs w:val="28"/>
        </w:rPr>
        <w:t>Co-Advisor works</w:t>
      </w:r>
      <w:r>
        <w:rPr>
          <w:rFonts w:ascii="Verdana" w:eastAsia="Verdana" w:hAnsi="Verdana" w:cs="Verdana"/>
          <w:color w:val="000000"/>
          <w:sz w:val="28"/>
          <w:szCs w:val="28"/>
        </w:rPr>
        <w:t xml:space="preserve"> </w:t>
      </w:r>
      <w:r>
        <w:rPr>
          <w:rFonts w:ascii="Verdana" w:eastAsia="Verdana" w:hAnsi="Verdana" w:cs="Verdana"/>
          <w:color w:val="000000"/>
          <w:sz w:val="28"/>
          <w:szCs w:val="28"/>
        </w:rPr>
        <w:lastRenderedPageBreak/>
        <w:t>closely with the Fu</w:t>
      </w:r>
      <w:r>
        <w:rPr>
          <w:rFonts w:ascii="Verdana" w:eastAsia="Verdana" w:hAnsi="Verdana" w:cs="Verdana"/>
          <w:color w:val="000000"/>
          <w:sz w:val="28"/>
          <w:szCs w:val="28"/>
        </w:rPr>
        <w:t>ndraising/T-</w:t>
      </w:r>
      <w:r>
        <w:rPr>
          <w:rFonts w:ascii="Verdana" w:eastAsia="Verdana" w:hAnsi="Verdana" w:cs="Verdana"/>
          <w:sz w:val="28"/>
          <w:szCs w:val="28"/>
        </w:rPr>
        <w:t>S</w:t>
      </w:r>
      <w:r>
        <w:rPr>
          <w:rFonts w:ascii="Verdana" w:eastAsia="Verdana" w:hAnsi="Verdana" w:cs="Verdana"/>
          <w:color w:val="000000"/>
          <w:sz w:val="28"/>
          <w:szCs w:val="28"/>
        </w:rPr>
        <w:t xml:space="preserve">hirt Chairs and shares </w:t>
      </w:r>
      <w:r>
        <w:rPr>
          <w:rFonts w:ascii="Verdana" w:eastAsia="Verdana" w:hAnsi="Verdana" w:cs="Verdana"/>
          <w:sz w:val="28"/>
          <w:szCs w:val="28"/>
        </w:rPr>
        <w:t>related</w:t>
      </w:r>
      <w:r>
        <w:rPr>
          <w:rFonts w:ascii="Verdana" w:eastAsia="Verdana" w:hAnsi="Verdana" w:cs="Verdana"/>
          <w:color w:val="000000"/>
          <w:sz w:val="28"/>
          <w:szCs w:val="28"/>
        </w:rPr>
        <w:t xml:space="preserve"> information with the FAB.  </w:t>
      </w:r>
    </w:p>
    <w:p w:rsidR="00164B9F" w:rsidRDefault="00164B9F">
      <w:pPr>
        <w:spacing w:after="0" w:line="240" w:lineRule="auto"/>
        <w:rPr>
          <w:rFonts w:ascii="Verdana" w:eastAsia="Verdana" w:hAnsi="Verdana" w:cs="Verdana"/>
          <w:b/>
          <w:color w:val="000000"/>
          <w:sz w:val="28"/>
          <w:szCs w:val="28"/>
        </w:rPr>
      </w:pPr>
    </w:p>
    <w:p w:rsidR="00164B9F" w:rsidRDefault="00E560A5">
      <w:pPr>
        <w:spacing w:after="0" w:line="240" w:lineRule="auto"/>
        <w:rPr>
          <w:rFonts w:ascii="Verdana" w:eastAsia="Verdana" w:hAnsi="Verdana" w:cs="Verdana"/>
          <w:color w:val="000000"/>
          <w:sz w:val="28"/>
          <w:szCs w:val="28"/>
        </w:rPr>
      </w:pPr>
      <w:r>
        <w:rPr>
          <w:rFonts w:ascii="Verdana" w:eastAsia="Verdana" w:hAnsi="Verdana" w:cs="Verdana"/>
          <w:b/>
          <w:color w:val="000000"/>
          <w:sz w:val="28"/>
          <w:szCs w:val="28"/>
        </w:rPr>
        <w:t>FAB Liaison(s)</w:t>
      </w:r>
      <w:r>
        <w:rPr>
          <w:rFonts w:ascii="Verdana" w:eastAsia="Verdana" w:hAnsi="Verdana" w:cs="Verdana"/>
          <w:b/>
          <w:sz w:val="28"/>
          <w:szCs w:val="28"/>
        </w:rPr>
        <w:t>—</w:t>
      </w:r>
      <w:r>
        <w:rPr>
          <w:rFonts w:ascii="Verdana" w:eastAsia="Verdana" w:hAnsi="Verdana" w:cs="Verdana"/>
          <w:color w:val="000000"/>
          <w:sz w:val="28"/>
          <w:szCs w:val="28"/>
        </w:rPr>
        <w:t xml:space="preserve"> The FAB Liaison must be a faculty or staff member in the academic program and a member of the American Speech-Language</w:t>
      </w:r>
      <w:r>
        <w:rPr>
          <w:rFonts w:ascii="Verdana" w:eastAsia="Verdana" w:hAnsi="Verdana" w:cs="Verdana"/>
          <w:sz w:val="28"/>
          <w:szCs w:val="28"/>
        </w:rPr>
        <w:t>-</w:t>
      </w:r>
      <w:r>
        <w:rPr>
          <w:rFonts w:ascii="Verdana" w:eastAsia="Verdana" w:hAnsi="Verdana" w:cs="Verdana"/>
          <w:color w:val="000000"/>
          <w:sz w:val="28"/>
          <w:szCs w:val="28"/>
        </w:rPr>
        <w:t>Hearing Association. The Liaison is subject to t</w:t>
      </w:r>
      <w:r>
        <w:rPr>
          <w:rFonts w:ascii="Verdana" w:eastAsia="Verdana" w:hAnsi="Verdana" w:cs="Verdana"/>
          <w:color w:val="000000"/>
          <w:sz w:val="28"/>
          <w:szCs w:val="28"/>
        </w:rPr>
        <w:t>he approval of the</w:t>
      </w:r>
      <w:r>
        <w:rPr>
          <w:rFonts w:ascii="Verdana" w:eastAsia="Verdana" w:hAnsi="Verdana" w:cs="Verdana"/>
          <w:b/>
          <w:color w:val="000000"/>
          <w:sz w:val="28"/>
          <w:szCs w:val="28"/>
        </w:rPr>
        <w:t xml:space="preserve"> </w:t>
      </w:r>
      <w:r>
        <w:rPr>
          <w:rFonts w:ascii="Verdana" w:eastAsia="Verdana" w:hAnsi="Verdana" w:cs="Verdana"/>
          <w:color w:val="000000"/>
          <w:sz w:val="28"/>
          <w:szCs w:val="28"/>
        </w:rPr>
        <w:t xml:space="preserve">Chapter Executive Council. Duties include attending the Chapter monthly meetings, taking notes, and sharing them at </w:t>
      </w:r>
      <w:r>
        <w:rPr>
          <w:rFonts w:ascii="Verdana" w:eastAsia="Verdana" w:hAnsi="Verdana" w:cs="Verdana"/>
          <w:sz w:val="28"/>
          <w:szCs w:val="28"/>
        </w:rPr>
        <w:t xml:space="preserve">FAB </w:t>
      </w:r>
      <w:r>
        <w:rPr>
          <w:rFonts w:ascii="Verdana" w:eastAsia="Verdana" w:hAnsi="Verdana" w:cs="Verdana"/>
          <w:color w:val="000000"/>
          <w:sz w:val="28"/>
          <w:szCs w:val="28"/>
        </w:rPr>
        <w:t>meetings.</w:t>
      </w:r>
    </w:p>
    <w:p w:rsidR="00164B9F" w:rsidRDefault="00164B9F">
      <w:pPr>
        <w:spacing w:after="0" w:line="240" w:lineRule="auto"/>
        <w:rPr>
          <w:rFonts w:ascii="Verdana" w:eastAsia="Verdana" w:hAnsi="Verdana" w:cs="Verdana"/>
          <w:color w:val="000000"/>
          <w:sz w:val="28"/>
          <w:szCs w:val="28"/>
        </w:rPr>
      </w:pP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Summer Symposium Coordinator</w:t>
      </w:r>
      <w:r>
        <w:rPr>
          <w:rFonts w:ascii="Verdana" w:eastAsia="Verdana" w:hAnsi="Verdana" w:cs="Verdana"/>
          <w:b/>
          <w:sz w:val="28"/>
          <w:szCs w:val="28"/>
        </w:rPr>
        <w:t>—</w:t>
      </w:r>
      <w:r>
        <w:rPr>
          <w:rFonts w:ascii="Verdana" w:eastAsia="Verdana" w:hAnsi="Verdana" w:cs="Verdana"/>
          <w:color w:val="000000"/>
          <w:sz w:val="28"/>
          <w:szCs w:val="28"/>
        </w:rPr>
        <w:t xml:space="preserve"> The Summer Symposium Coordinator must be a faculty or staff member in the ac</w:t>
      </w:r>
      <w:r>
        <w:rPr>
          <w:rFonts w:ascii="Verdana" w:eastAsia="Verdana" w:hAnsi="Verdana" w:cs="Verdana"/>
          <w:color w:val="000000"/>
          <w:sz w:val="28"/>
          <w:szCs w:val="28"/>
        </w:rPr>
        <w:t>ademic program and a member of the American Speech-Language</w:t>
      </w:r>
      <w:r>
        <w:rPr>
          <w:rFonts w:ascii="Verdana" w:eastAsia="Verdana" w:hAnsi="Verdana" w:cs="Verdana"/>
          <w:sz w:val="28"/>
          <w:szCs w:val="28"/>
        </w:rPr>
        <w:t>-</w:t>
      </w:r>
      <w:r>
        <w:rPr>
          <w:rFonts w:ascii="Verdana" w:eastAsia="Verdana" w:hAnsi="Verdana" w:cs="Verdana"/>
          <w:color w:val="000000"/>
          <w:sz w:val="28"/>
          <w:szCs w:val="28"/>
        </w:rPr>
        <w:t>Hearing Association. The Coordinator is subject to the approval of the</w:t>
      </w:r>
      <w:r>
        <w:rPr>
          <w:rFonts w:ascii="Verdana" w:eastAsia="Verdana" w:hAnsi="Verdana" w:cs="Verdana"/>
          <w:b/>
          <w:color w:val="000000"/>
          <w:sz w:val="28"/>
          <w:szCs w:val="28"/>
        </w:rPr>
        <w:t xml:space="preserve"> </w:t>
      </w:r>
      <w:r>
        <w:rPr>
          <w:rFonts w:ascii="Verdana" w:eastAsia="Verdana" w:hAnsi="Verdana" w:cs="Verdana"/>
          <w:color w:val="000000"/>
          <w:sz w:val="28"/>
          <w:szCs w:val="28"/>
        </w:rPr>
        <w:t>Chapter Executive Council. Duties include planning the Summer Symposium with the UA NSSLHA Chapter. The Coordinator works dir</w:t>
      </w:r>
      <w:r>
        <w:rPr>
          <w:rFonts w:ascii="Verdana" w:eastAsia="Verdana" w:hAnsi="Verdana" w:cs="Verdana"/>
          <w:color w:val="000000"/>
          <w:sz w:val="28"/>
          <w:szCs w:val="28"/>
        </w:rPr>
        <w:t>ectly with the Summer Symposium Chair and committee.</w:t>
      </w:r>
    </w:p>
    <w:p w:rsidR="00164B9F" w:rsidRDefault="00E560A5">
      <w:pPr>
        <w:spacing w:after="300" w:line="240" w:lineRule="auto"/>
        <w:jc w:val="center"/>
        <w:rPr>
          <w:rFonts w:ascii="Times New Roman" w:eastAsia="Times New Roman" w:hAnsi="Times New Roman" w:cs="Times New Roman"/>
          <w:sz w:val="24"/>
          <w:szCs w:val="24"/>
        </w:rPr>
      </w:pPr>
      <w:r>
        <w:rPr>
          <w:rFonts w:ascii="Verdana" w:eastAsia="Verdana" w:hAnsi="Verdana" w:cs="Verdana"/>
          <w:b/>
          <w:color w:val="000000"/>
          <w:sz w:val="28"/>
          <w:szCs w:val="28"/>
        </w:rPr>
        <w:t>Article VI:</w:t>
      </w:r>
      <w:r>
        <w:rPr>
          <w:rFonts w:ascii="Verdana" w:eastAsia="Verdana" w:hAnsi="Verdana" w:cs="Verdana"/>
          <w:color w:val="000000"/>
          <w:sz w:val="28"/>
          <w:szCs w:val="28"/>
        </w:rPr>
        <w:t xml:space="preserve"> </w:t>
      </w:r>
      <w:r>
        <w:rPr>
          <w:rFonts w:ascii="Verdana" w:eastAsia="Verdana" w:hAnsi="Verdana" w:cs="Verdana"/>
          <w:b/>
          <w:color w:val="000000"/>
          <w:sz w:val="28"/>
          <w:szCs w:val="28"/>
        </w:rPr>
        <w:t>STANDING COMMITTEES</w:t>
      </w:r>
    </w:p>
    <w:p w:rsidR="00164B9F" w:rsidRDefault="00E560A5">
      <w:pPr>
        <w:spacing w:after="30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 xml:space="preserve">The Chapter Executive Council Chairs will appoint committee members </w:t>
      </w:r>
      <w:r>
        <w:rPr>
          <w:rFonts w:ascii="Verdana" w:eastAsia="Verdana" w:hAnsi="Verdana" w:cs="Verdana"/>
          <w:sz w:val="28"/>
          <w:szCs w:val="28"/>
        </w:rPr>
        <w:t>by the second Chapter meeting of the Fall semester</w:t>
      </w:r>
      <w:r>
        <w:rPr>
          <w:rFonts w:ascii="Verdana" w:eastAsia="Verdana" w:hAnsi="Verdana" w:cs="Verdana"/>
          <w:color w:val="000000"/>
          <w:sz w:val="28"/>
          <w:szCs w:val="28"/>
        </w:rPr>
        <w:t>.  The Chapter shall have four standing committees:</w:t>
      </w:r>
    </w:p>
    <w:p w:rsidR="00164B9F" w:rsidRDefault="00E560A5">
      <w:pPr>
        <w:numPr>
          <w:ilvl w:val="0"/>
          <w:numId w:val="2"/>
        </w:numPr>
        <w:spacing w:after="0" w:line="240" w:lineRule="auto"/>
        <w:rPr>
          <w:b/>
        </w:rPr>
      </w:pPr>
      <w:r>
        <w:rPr>
          <w:rFonts w:ascii="Verdana" w:eastAsia="Verdana" w:hAnsi="Verdana" w:cs="Verdana"/>
          <w:b/>
          <w:color w:val="000000"/>
          <w:sz w:val="28"/>
          <w:szCs w:val="28"/>
        </w:rPr>
        <w:t>P</w:t>
      </w:r>
      <w:r>
        <w:rPr>
          <w:rFonts w:ascii="Verdana" w:eastAsia="Verdana" w:hAnsi="Verdana" w:cs="Verdana"/>
          <w:b/>
          <w:color w:val="000000"/>
          <w:sz w:val="28"/>
          <w:szCs w:val="28"/>
        </w:rPr>
        <w:t xml:space="preserve">hilanthropy Events Committee: </w:t>
      </w:r>
    </w:p>
    <w:p w:rsidR="00164B9F" w:rsidRDefault="00E560A5">
      <w:pPr>
        <w:numPr>
          <w:ilvl w:val="1"/>
          <w:numId w:val="2"/>
        </w:numPr>
        <w:spacing w:after="0" w:line="240" w:lineRule="auto"/>
        <w:rPr>
          <w:sz w:val="24"/>
          <w:szCs w:val="24"/>
        </w:rPr>
      </w:pPr>
      <w:r>
        <w:rPr>
          <w:rFonts w:ascii="Verdana" w:eastAsia="Verdana" w:hAnsi="Verdana" w:cs="Verdana"/>
          <w:color w:val="000000"/>
          <w:sz w:val="28"/>
          <w:szCs w:val="28"/>
        </w:rPr>
        <w:t>Reports to the Graduate and Undergraduate Philanthropy Chairs</w:t>
      </w:r>
    </w:p>
    <w:p w:rsidR="00164B9F" w:rsidRDefault="00E560A5">
      <w:pPr>
        <w:numPr>
          <w:ilvl w:val="1"/>
          <w:numId w:val="2"/>
        </w:numPr>
        <w:spacing w:after="0" w:line="240" w:lineRule="auto"/>
        <w:rPr>
          <w:color w:val="000000"/>
          <w:sz w:val="28"/>
          <w:szCs w:val="28"/>
        </w:rPr>
      </w:pPr>
      <w:r>
        <w:rPr>
          <w:rFonts w:ascii="Verdana" w:eastAsia="Verdana" w:hAnsi="Verdana" w:cs="Verdana"/>
          <w:sz w:val="28"/>
          <w:szCs w:val="28"/>
        </w:rPr>
        <w:t xml:space="preserve">Assists with planning and executing philanthropy events </w:t>
      </w:r>
    </w:p>
    <w:p w:rsidR="00164B9F" w:rsidRDefault="00E560A5">
      <w:pPr>
        <w:numPr>
          <w:ilvl w:val="0"/>
          <w:numId w:val="2"/>
        </w:numPr>
        <w:pBdr>
          <w:top w:val="nil"/>
          <w:left w:val="nil"/>
          <w:bottom w:val="nil"/>
          <w:right w:val="nil"/>
          <w:between w:val="nil"/>
        </w:pBdr>
        <w:spacing w:after="0" w:line="240" w:lineRule="auto"/>
        <w:rPr>
          <w:b/>
        </w:rPr>
      </w:pPr>
      <w:r>
        <w:rPr>
          <w:rFonts w:ascii="Verdana" w:eastAsia="Verdana" w:hAnsi="Verdana" w:cs="Verdana"/>
          <w:b/>
          <w:color w:val="000000"/>
          <w:sz w:val="28"/>
          <w:szCs w:val="28"/>
        </w:rPr>
        <w:t xml:space="preserve">Social Events Committee: </w:t>
      </w:r>
    </w:p>
    <w:p w:rsidR="00164B9F" w:rsidRDefault="00E560A5">
      <w:pPr>
        <w:numPr>
          <w:ilvl w:val="1"/>
          <w:numId w:val="2"/>
        </w:numPr>
        <w:pBdr>
          <w:top w:val="nil"/>
          <w:left w:val="nil"/>
          <w:bottom w:val="nil"/>
          <w:right w:val="nil"/>
          <w:between w:val="nil"/>
        </w:pBdr>
        <w:spacing w:after="0" w:line="240" w:lineRule="auto"/>
        <w:rPr>
          <w:color w:val="000000"/>
        </w:rPr>
      </w:pPr>
      <w:r>
        <w:rPr>
          <w:rFonts w:ascii="Verdana" w:eastAsia="Verdana" w:hAnsi="Verdana" w:cs="Verdana"/>
          <w:color w:val="000000"/>
          <w:sz w:val="28"/>
          <w:szCs w:val="28"/>
        </w:rPr>
        <w:t>Reports to the Graduate and Undergraduate Social Chairs</w:t>
      </w:r>
    </w:p>
    <w:p w:rsidR="00164B9F" w:rsidRDefault="00E560A5">
      <w:pPr>
        <w:numPr>
          <w:ilvl w:val="1"/>
          <w:numId w:val="2"/>
        </w:numPr>
        <w:pBdr>
          <w:top w:val="nil"/>
          <w:left w:val="nil"/>
          <w:bottom w:val="nil"/>
          <w:right w:val="nil"/>
          <w:between w:val="nil"/>
        </w:pBdr>
        <w:spacing w:after="0" w:line="240" w:lineRule="auto"/>
        <w:rPr>
          <w:color w:val="000000"/>
          <w:sz w:val="24"/>
          <w:szCs w:val="24"/>
        </w:rPr>
      </w:pPr>
      <w:r>
        <w:rPr>
          <w:rFonts w:ascii="Verdana" w:eastAsia="Verdana" w:hAnsi="Verdana" w:cs="Verdana"/>
          <w:color w:val="000000"/>
          <w:sz w:val="28"/>
          <w:szCs w:val="28"/>
        </w:rPr>
        <w:t xml:space="preserve">Assists with planning and </w:t>
      </w:r>
      <w:r>
        <w:rPr>
          <w:rFonts w:ascii="Verdana" w:eastAsia="Verdana" w:hAnsi="Verdana" w:cs="Verdana"/>
          <w:sz w:val="28"/>
          <w:szCs w:val="28"/>
        </w:rPr>
        <w:t>executing</w:t>
      </w:r>
      <w:r>
        <w:rPr>
          <w:rFonts w:ascii="Verdana" w:eastAsia="Verdana" w:hAnsi="Verdana" w:cs="Verdana"/>
          <w:color w:val="000000"/>
          <w:sz w:val="28"/>
          <w:szCs w:val="28"/>
        </w:rPr>
        <w:t xml:space="preserve"> social events</w:t>
      </w:r>
    </w:p>
    <w:p w:rsidR="00164B9F" w:rsidRDefault="00E560A5">
      <w:pPr>
        <w:numPr>
          <w:ilvl w:val="0"/>
          <w:numId w:val="2"/>
        </w:numPr>
        <w:pBdr>
          <w:top w:val="nil"/>
          <w:left w:val="nil"/>
          <w:bottom w:val="nil"/>
          <w:right w:val="nil"/>
          <w:between w:val="nil"/>
        </w:pBdr>
        <w:spacing w:after="0" w:line="240" w:lineRule="auto"/>
        <w:rPr>
          <w:b/>
        </w:rPr>
      </w:pPr>
      <w:r>
        <w:rPr>
          <w:rFonts w:ascii="Verdana" w:eastAsia="Verdana" w:hAnsi="Verdana" w:cs="Verdana"/>
          <w:b/>
          <w:color w:val="000000"/>
          <w:sz w:val="28"/>
          <w:szCs w:val="28"/>
        </w:rPr>
        <w:t>Logistics Committee:</w:t>
      </w:r>
    </w:p>
    <w:p w:rsidR="00164B9F" w:rsidRDefault="00E560A5">
      <w:pPr>
        <w:numPr>
          <w:ilvl w:val="1"/>
          <w:numId w:val="2"/>
        </w:numPr>
        <w:pBdr>
          <w:top w:val="nil"/>
          <w:left w:val="nil"/>
          <w:bottom w:val="nil"/>
          <w:right w:val="nil"/>
          <w:between w:val="nil"/>
        </w:pBdr>
        <w:spacing w:after="0" w:line="240" w:lineRule="auto"/>
        <w:rPr>
          <w:color w:val="000000"/>
        </w:rPr>
      </w:pPr>
      <w:r>
        <w:rPr>
          <w:rFonts w:ascii="Verdana" w:eastAsia="Verdana" w:hAnsi="Verdana" w:cs="Verdana"/>
          <w:color w:val="000000"/>
          <w:sz w:val="28"/>
          <w:szCs w:val="28"/>
        </w:rPr>
        <w:t>Reports to the Vice</w:t>
      </w:r>
      <w:r>
        <w:rPr>
          <w:rFonts w:ascii="Verdana" w:eastAsia="Verdana" w:hAnsi="Verdana" w:cs="Verdana"/>
          <w:sz w:val="28"/>
          <w:szCs w:val="28"/>
        </w:rPr>
        <w:t xml:space="preserve"> </w:t>
      </w:r>
      <w:r>
        <w:rPr>
          <w:rFonts w:ascii="Verdana" w:eastAsia="Verdana" w:hAnsi="Verdana" w:cs="Verdana"/>
          <w:color w:val="000000"/>
          <w:sz w:val="28"/>
          <w:szCs w:val="28"/>
        </w:rPr>
        <w:t xml:space="preserve">President </w:t>
      </w:r>
    </w:p>
    <w:p w:rsidR="00164B9F" w:rsidRDefault="00E560A5">
      <w:pPr>
        <w:numPr>
          <w:ilvl w:val="1"/>
          <w:numId w:val="2"/>
        </w:numPr>
        <w:pBdr>
          <w:top w:val="nil"/>
          <w:left w:val="nil"/>
          <w:bottom w:val="nil"/>
          <w:right w:val="nil"/>
          <w:between w:val="nil"/>
        </w:pBdr>
        <w:spacing w:after="0" w:line="240" w:lineRule="auto"/>
        <w:rPr>
          <w:color w:val="000000"/>
        </w:rPr>
      </w:pPr>
      <w:r>
        <w:rPr>
          <w:rFonts w:ascii="Verdana" w:eastAsia="Verdana" w:hAnsi="Verdana" w:cs="Verdana"/>
          <w:color w:val="000000"/>
          <w:sz w:val="28"/>
          <w:szCs w:val="28"/>
        </w:rPr>
        <w:t xml:space="preserve">Assists with monthly meeting check-in, </w:t>
      </w:r>
      <w:r>
        <w:rPr>
          <w:rFonts w:ascii="Verdana" w:eastAsia="Verdana" w:hAnsi="Verdana" w:cs="Verdana"/>
          <w:sz w:val="28"/>
          <w:szCs w:val="28"/>
        </w:rPr>
        <w:t xml:space="preserve">monthly meeting activities, </w:t>
      </w:r>
      <w:r>
        <w:rPr>
          <w:rFonts w:ascii="Verdana" w:eastAsia="Verdana" w:hAnsi="Verdana" w:cs="Verdana"/>
          <w:color w:val="000000"/>
          <w:sz w:val="28"/>
          <w:szCs w:val="28"/>
        </w:rPr>
        <w:t xml:space="preserve">staying up-to-date on </w:t>
      </w:r>
      <w:r>
        <w:rPr>
          <w:rFonts w:ascii="Verdana" w:eastAsia="Verdana" w:hAnsi="Verdana" w:cs="Verdana"/>
          <w:sz w:val="28"/>
          <w:szCs w:val="28"/>
        </w:rPr>
        <w:t>C</w:t>
      </w:r>
      <w:r>
        <w:rPr>
          <w:rFonts w:ascii="Verdana" w:eastAsia="Verdana" w:hAnsi="Verdana" w:cs="Verdana"/>
          <w:color w:val="000000"/>
          <w:sz w:val="28"/>
          <w:szCs w:val="28"/>
        </w:rPr>
        <w:t>hapter</w:t>
      </w:r>
      <w:r>
        <w:rPr>
          <w:rFonts w:ascii="Verdana" w:eastAsia="Verdana" w:hAnsi="Verdana" w:cs="Verdana"/>
          <w:sz w:val="28"/>
          <w:szCs w:val="28"/>
        </w:rPr>
        <w:t xml:space="preserve"> </w:t>
      </w:r>
      <w:r>
        <w:rPr>
          <w:rFonts w:ascii="Verdana" w:eastAsia="Verdana" w:hAnsi="Verdana" w:cs="Verdana"/>
          <w:sz w:val="28"/>
          <w:szCs w:val="28"/>
        </w:rPr>
        <w:lastRenderedPageBreak/>
        <w:t>H</w:t>
      </w:r>
      <w:r>
        <w:rPr>
          <w:rFonts w:ascii="Verdana" w:eastAsia="Verdana" w:hAnsi="Verdana" w:cs="Verdana"/>
          <w:color w:val="000000"/>
          <w:sz w:val="28"/>
          <w:szCs w:val="28"/>
        </w:rPr>
        <w:t xml:space="preserve">onors status, and reviewing and tracking </w:t>
      </w:r>
      <w:r>
        <w:rPr>
          <w:rFonts w:ascii="Verdana" w:eastAsia="Verdana" w:hAnsi="Verdana" w:cs="Verdana"/>
          <w:sz w:val="28"/>
          <w:szCs w:val="28"/>
        </w:rPr>
        <w:t>consistency</w:t>
      </w:r>
      <w:r>
        <w:rPr>
          <w:rFonts w:ascii="Verdana" w:eastAsia="Verdana" w:hAnsi="Verdana" w:cs="Verdana"/>
          <w:color w:val="000000"/>
          <w:sz w:val="28"/>
          <w:szCs w:val="28"/>
        </w:rPr>
        <w:t xml:space="preserve"> wit</w:t>
      </w:r>
      <w:r>
        <w:rPr>
          <w:rFonts w:ascii="Verdana" w:eastAsia="Verdana" w:hAnsi="Verdana" w:cs="Verdana"/>
          <w:color w:val="000000"/>
          <w:sz w:val="28"/>
          <w:szCs w:val="28"/>
        </w:rPr>
        <w:t>h NSSLHA Bylaws</w:t>
      </w:r>
    </w:p>
    <w:p w:rsidR="00164B9F" w:rsidRDefault="00E560A5">
      <w:pPr>
        <w:numPr>
          <w:ilvl w:val="0"/>
          <w:numId w:val="2"/>
        </w:numPr>
        <w:pBdr>
          <w:top w:val="nil"/>
          <w:left w:val="nil"/>
          <w:bottom w:val="nil"/>
          <w:right w:val="nil"/>
          <w:between w:val="nil"/>
        </w:pBdr>
        <w:spacing w:after="0" w:line="240" w:lineRule="auto"/>
        <w:rPr>
          <w:b/>
        </w:rPr>
      </w:pPr>
      <w:r>
        <w:rPr>
          <w:rFonts w:ascii="Verdana" w:eastAsia="Verdana" w:hAnsi="Verdana" w:cs="Verdana"/>
          <w:b/>
          <w:color w:val="000000"/>
          <w:sz w:val="28"/>
          <w:szCs w:val="28"/>
        </w:rPr>
        <w:t>Summer Symposium Committee:</w:t>
      </w:r>
    </w:p>
    <w:p w:rsidR="00164B9F" w:rsidRDefault="00E560A5">
      <w:pPr>
        <w:numPr>
          <w:ilvl w:val="1"/>
          <w:numId w:val="2"/>
        </w:numPr>
        <w:pBdr>
          <w:top w:val="nil"/>
          <w:left w:val="nil"/>
          <w:bottom w:val="nil"/>
          <w:right w:val="nil"/>
          <w:between w:val="nil"/>
        </w:pBdr>
        <w:spacing w:after="0" w:line="240" w:lineRule="auto"/>
        <w:rPr>
          <w:color w:val="000000"/>
        </w:rPr>
      </w:pPr>
      <w:r>
        <w:rPr>
          <w:rFonts w:ascii="Verdana" w:eastAsia="Verdana" w:hAnsi="Verdana" w:cs="Verdana"/>
          <w:color w:val="000000"/>
          <w:sz w:val="28"/>
          <w:szCs w:val="28"/>
        </w:rPr>
        <w:t xml:space="preserve">Reports to the Summer Symposium Chair </w:t>
      </w:r>
    </w:p>
    <w:p w:rsidR="00164B9F" w:rsidRDefault="00E560A5">
      <w:pPr>
        <w:numPr>
          <w:ilvl w:val="1"/>
          <w:numId w:val="2"/>
        </w:numPr>
        <w:pBdr>
          <w:top w:val="nil"/>
          <w:left w:val="nil"/>
          <w:bottom w:val="nil"/>
          <w:right w:val="nil"/>
          <w:between w:val="nil"/>
        </w:pBdr>
        <w:spacing w:after="0" w:line="240" w:lineRule="auto"/>
        <w:rPr>
          <w:color w:val="000000"/>
        </w:rPr>
      </w:pPr>
      <w:r>
        <w:rPr>
          <w:rFonts w:ascii="Verdana" w:eastAsia="Verdana" w:hAnsi="Verdana" w:cs="Verdana"/>
          <w:color w:val="000000"/>
          <w:sz w:val="28"/>
          <w:szCs w:val="28"/>
        </w:rPr>
        <w:t>Assists with finding businesses to donate items to the Summer Symposium</w:t>
      </w:r>
    </w:p>
    <w:p w:rsidR="00164B9F" w:rsidRDefault="00164B9F">
      <w:pPr>
        <w:spacing w:after="0" w:line="240" w:lineRule="auto"/>
        <w:rPr>
          <w:rFonts w:ascii="Verdana" w:eastAsia="Verdana" w:hAnsi="Verdana" w:cs="Verdana"/>
          <w:sz w:val="28"/>
          <w:szCs w:val="28"/>
        </w:rPr>
      </w:pPr>
    </w:p>
    <w:p w:rsidR="00164B9F" w:rsidRDefault="00164B9F">
      <w:pPr>
        <w:spacing w:after="0" w:line="240" w:lineRule="auto"/>
        <w:rPr>
          <w:rFonts w:ascii="Verdana" w:eastAsia="Verdana" w:hAnsi="Verdana" w:cs="Verdana"/>
          <w:sz w:val="28"/>
          <w:szCs w:val="28"/>
        </w:rPr>
      </w:pPr>
    </w:p>
    <w:p w:rsidR="00164B9F" w:rsidRDefault="00E560A5">
      <w:pPr>
        <w:spacing w:after="300" w:line="240" w:lineRule="auto"/>
        <w:jc w:val="center"/>
        <w:rPr>
          <w:rFonts w:ascii="Times New Roman" w:eastAsia="Times New Roman" w:hAnsi="Times New Roman" w:cs="Times New Roman"/>
          <w:sz w:val="24"/>
          <w:szCs w:val="24"/>
        </w:rPr>
      </w:pPr>
      <w:r>
        <w:rPr>
          <w:rFonts w:ascii="Verdana" w:eastAsia="Verdana" w:hAnsi="Verdana" w:cs="Verdana"/>
          <w:b/>
          <w:color w:val="000000"/>
          <w:sz w:val="28"/>
          <w:szCs w:val="28"/>
        </w:rPr>
        <w:t>Article VII:  MEETINGS</w:t>
      </w: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Section 1. Regular Meetings</w:t>
      </w: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The regular meetings of the association shall be held monthly at a time designated by the organization or the Executive Council.</w:t>
      </w:r>
    </w:p>
    <w:p w:rsidR="00164B9F" w:rsidRDefault="00164B9F">
      <w:pPr>
        <w:spacing w:after="0" w:line="240" w:lineRule="auto"/>
        <w:rPr>
          <w:rFonts w:ascii="Verdana" w:eastAsia="Verdana" w:hAnsi="Verdana" w:cs="Verdana"/>
          <w:color w:val="000000"/>
          <w:sz w:val="28"/>
          <w:szCs w:val="28"/>
        </w:rPr>
      </w:pP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Section </w:t>
      </w:r>
      <w:r>
        <w:rPr>
          <w:rFonts w:ascii="Verdana" w:eastAsia="Verdana" w:hAnsi="Verdana" w:cs="Verdana"/>
          <w:b/>
          <w:sz w:val="28"/>
          <w:szCs w:val="28"/>
        </w:rPr>
        <w:t>2</w:t>
      </w:r>
      <w:r>
        <w:rPr>
          <w:rFonts w:ascii="Verdana" w:eastAsia="Verdana" w:hAnsi="Verdana" w:cs="Verdana"/>
          <w:b/>
          <w:color w:val="000000"/>
          <w:sz w:val="28"/>
          <w:szCs w:val="28"/>
        </w:rPr>
        <w:t>. Special Meetings</w:t>
      </w:r>
    </w:p>
    <w:p w:rsidR="00164B9F" w:rsidRDefault="00E560A5">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 xml:space="preserve">Special meetings may be called by the President or the Executive Council and shall be called upon the written request of 10 members of the </w:t>
      </w:r>
      <w:r>
        <w:rPr>
          <w:rFonts w:ascii="Verdana" w:eastAsia="Verdana" w:hAnsi="Verdana" w:cs="Verdana"/>
          <w:sz w:val="28"/>
          <w:szCs w:val="28"/>
        </w:rPr>
        <w:t>Chapter</w:t>
      </w:r>
      <w:r>
        <w:rPr>
          <w:rFonts w:ascii="Verdana" w:eastAsia="Verdana" w:hAnsi="Verdana" w:cs="Verdana"/>
          <w:color w:val="000000"/>
          <w:sz w:val="28"/>
          <w:szCs w:val="28"/>
        </w:rPr>
        <w:t>. The purpose of the meeting shall be stated in the notice, and three days’ notice shall be given except in th</w:t>
      </w:r>
      <w:r>
        <w:rPr>
          <w:rFonts w:ascii="Verdana" w:eastAsia="Verdana" w:hAnsi="Verdana" w:cs="Verdana"/>
          <w:color w:val="000000"/>
          <w:sz w:val="28"/>
          <w:szCs w:val="28"/>
        </w:rPr>
        <w:t>e case of emergencies.</w:t>
      </w: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rPr>
          <w:rFonts w:ascii="Verdana" w:eastAsia="Verdana" w:hAnsi="Verdana" w:cs="Verdana"/>
          <w:b/>
          <w:sz w:val="28"/>
          <w:szCs w:val="28"/>
        </w:rPr>
      </w:pPr>
      <w:r>
        <w:rPr>
          <w:rFonts w:ascii="Verdana" w:eastAsia="Verdana" w:hAnsi="Verdana" w:cs="Verdana"/>
          <w:b/>
          <w:sz w:val="28"/>
          <w:szCs w:val="28"/>
        </w:rPr>
        <w:t>Section 3. Quorum</w:t>
      </w:r>
    </w:p>
    <w:p w:rsidR="00164B9F" w:rsidRDefault="00E560A5">
      <w:pPr>
        <w:spacing w:after="0" w:line="240" w:lineRule="auto"/>
        <w:rPr>
          <w:rFonts w:ascii="Verdana" w:eastAsia="Verdana" w:hAnsi="Verdana" w:cs="Verdana"/>
          <w:sz w:val="28"/>
          <w:szCs w:val="28"/>
        </w:rPr>
      </w:pPr>
      <w:r>
        <w:rPr>
          <w:rFonts w:ascii="Verdana" w:eastAsia="Verdana" w:hAnsi="Verdana" w:cs="Verdana"/>
          <w:sz w:val="28"/>
          <w:szCs w:val="28"/>
        </w:rPr>
        <w:t>Those persons present at a properly called Chapter Executive Council, regular, or special meeting shall be designated as a quorum and shall be entitled to take action on behalf of the Chapter.</w:t>
      </w:r>
    </w:p>
    <w:p w:rsidR="00164B9F" w:rsidRDefault="00164B9F">
      <w:pPr>
        <w:spacing w:after="0" w:line="240" w:lineRule="auto"/>
        <w:rPr>
          <w:rFonts w:ascii="Verdana" w:eastAsia="Verdana" w:hAnsi="Verdana" w:cs="Verdana"/>
          <w:color w:val="000000"/>
          <w:sz w:val="28"/>
          <w:szCs w:val="28"/>
        </w:rPr>
      </w:pP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Section </w:t>
      </w:r>
      <w:r>
        <w:rPr>
          <w:rFonts w:ascii="Verdana" w:eastAsia="Verdana" w:hAnsi="Verdana" w:cs="Verdana"/>
          <w:b/>
          <w:sz w:val="28"/>
          <w:szCs w:val="28"/>
        </w:rPr>
        <w:t>4</w:t>
      </w:r>
      <w:r>
        <w:rPr>
          <w:rFonts w:ascii="Verdana" w:eastAsia="Verdana" w:hAnsi="Verdana" w:cs="Verdana"/>
          <w:b/>
          <w:color w:val="000000"/>
          <w:sz w:val="28"/>
          <w:szCs w:val="28"/>
        </w:rPr>
        <w:t xml:space="preserve">. Voting </w:t>
      </w: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A</w:t>
      </w:r>
      <w:r>
        <w:rPr>
          <w:rFonts w:ascii="Verdana" w:eastAsia="Verdana" w:hAnsi="Verdana" w:cs="Verdana"/>
          <w:color w:val="000000"/>
          <w:sz w:val="28"/>
          <w:szCs w:val="28"/>
        </w:rPr>
        <w:t xml:space="preserve"> majority vote of members present at any meeting shall be required for all actions to be taken by the Chapter.  </w:t>
      </w:r>
    </w:p>
    <w:p w:rsidR="00164B9F" w:rsidRDefault="00164B9F">
      <w:pPr>
        <w:spacing w:after="0" w:line="240" w:lineRule="auto"/>
        <w:rPr>
          <w:rFonts w:ascii="Verdana" w:eastAsia="Verdana" w:hAnsi="Verdana" w:cs="Verdana"/>
          <w:b/>
          <w:sz w:val="28"/>
          <w:szCs w:val="28"/>
        </w:rPr>
      </w:pPr>
    </w:p>
    <w:p w:rsidR="00164B9F" w:rsidRDefault="00164B9F">
      <w:pPr>
        <w:spacing w:after="0" w:line="240" w:lineRule="auto"/>
        <w:rPr>
          <w:rFonts w:ascii="Verdana" w:eastAsia="Verdana" w:hAnsi="Verdana" w:cs="Verdana"/>
          <w:b/>
          <w:sz w:val="28"/>
          <w:szCs w:val="28"/>
        </w:rPr>
      </w:pPr>
    </w:p>
    <w:p w:rsidR="00164B9F" w:rsidRDefault="00E560A5">
      <w:pPr>
        <w:spacing w:after="0"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Article VIII:  FINANCES</w:t>
      </w:r>
    </w:p>
    <w:p w:rsidR="00164B9F" w:rsidRDefault="00E560A5">
      <w:pPr>
        <w:spacing w:after="0" w:line="240" w:lineRule="auto"/>
        <w:rPr>
          <w:rFonts w:ascii="Verdana" w:eastAsia="Verdana" w:hAnsi="Verdana" w:cs="Verdana"/>
          <w:b/>
          <w:color w:val="000000"/>
          <w:sz w:val="28"/>
          <w:szCs w:val="28"/>
        </w:rPr>
      </w:pPr>
      <w:bookmarkStart w:id="1" w:name="_gjdgxs" w:colFirst="0" w:colLast="0"/>
      <w:bookmarkEnd w:id="1"/>
      <w:r>
        <w:rPr>
          <w:rFonts w:ascii="Verdana" w:eastAsia="Verdana" w:hAnsi="Verdana" w:cs="Verdana"/>
          <w:b/>
          <w:color w:val="000000"/>
          <w:sz w:val="28"/>
          <w:szCs w:val="28"/>
        </w:rPr>
        <w:t>Section 1. Budget</w:t>
      </w:r>
    </w:p>
    <w:p w:rsidR="00164B9F" w:rsidRDefault="00E560A5">
      <w:pPr>
        <w:spacing w:after="0" w:line="240" w:lineRule="auto"/>
        <w:rPr>
          <w:rFonts w:ascii="Verdana" w:eastAsia="Verdana" w:hAnsi="Verdana" w:cs="Verdana"/>
          <w:sz w:val="28"/>
          <w:szCs w:val="28"/>
        </w:rPr>
      </w:pPr>
      <w:bookmarkStart w:id="2" w:name="_xdqhwpdevk3u" w:colFirst="0" w:colLast="0"/>
      <w:bookmarkEnd w:id="2"/>
      <w:r>
        <w:rPr>
          <w:rFonts w:ascii="Verdana" w:eastAsia="Verdana" w:hAnsi="Verdana" w:cs="Verdana"/>
          <w:sz w:val="28"/>
          <w:szCs w:val="28"/>
        </w:rPr>
        <w:t>The budget will be monitored and coordinated by the Treasurer. All expenses must be approved by the</w:t>
      </w:r>
      <w:r>
        <w:rPr>
          <w:rFonts w:ascii="Verdana" w:eastAsia="Verdana" w:hAnsi="Verdana" w:cs="Verdana"/>
          <w:sz w:val="28"/>
          <w:szCs w:val="28"/>
        </w:rPr>
        <w:t xml:space="preserve"> Treasurer. Any purchase over $200 must be approved by the Treasurer, President, Vice President, and one member of the FAB. The Treasurer will report </w:t>
      </w:r>
      <w:r>
        <w:rPr>
          <w:rFonts w:ascii="Verdana" w:eastAsia="Verdana" w:hAnsi="Verdana" w:cs="Verdana"/>
          <w:sz w:val="28"/>
          <w:szCs w:val="28"/>
        </w:rPr>
        <w:lastRenderedPageBreak/>
        <w:t>monthly statements to the Executive Board with any other updates seen fit by the Treasurer.</w:t>
      </w:r>
    </w:p>
    <w:p w:rsidR="00164B9F" w:rsidRDefault="00164B9F">
      <w:pPr>
        <w:spacing w:after="0" w:line="240" w:lineRule="auto"/>
        <w:rPr>
          <w:rFonts w:ascii="Verdana" w:eastAsia="Verdana" w:hAnsi="Verdana" w:cs="Verdana"/>
          <w:sz w:val="28"/>
          <w:szCs w:val="28"/>
        </w:rPr>
      </w:pPr>
      <w:bookmarkStart w:id="3" w:name="_bs3v8pobuztf" w:colFirst="0" w:colLast="0"/>
      <w:bookmarkEnd w:id="3"/>
    </w:p>
    <w:p w:rsidR="00164B9F" w:rsidRDefault="00E560A5">
      <w:pPr>
        <w:numPr>
          <w:ilvl w:val="0"/>
          <w:numId w:val="1"/>
        </w:numPr>
        <w:pBdr>
          <w:top w:val="nil"/>
          <w:left w:val="nil"/>
          <w:bottom w:val="nil"/>
          <w:right w:val="nil"/>
          <w:between w:val="nil"/>
        </w:pBdr>
        <w:spacing w:after="0" w:line="240" w:lineRule="auto"/>
        <w:ind w:left="360"/>
        <w:rPr>
          <w:rFonts w:ascii="Verdana" w:eastAsia="Verdana" w:hAnsi="Verdana" w:cs="Verdana"/>
          <w:b/>
          <w:color w:val="000000"/>
          <w:sz w:val="28"/>
          <w:szCs w:val="28"/>
        </w:rPr>
      </w:pPr>
      <w:r>
        <w:rPr>
          <w:rFonts w:ascii="Verdana" w:eastAsia="Verdana" w:hAnsi="Verdana" w:cs="Verdana"/>
          <w:b/>
          <w:color w:val="000000"/>
          <w:sz w:val="28"/>
          <w:szCs w:val="28"/>
        </w:rPr>
        <w:t>ASHA Conventi</w:t>
      </w:r>
      <w:r>
        <w:rPr>
          <w:rFonts w:ascii="Verdana" w:eastAsia="Verdana" w:hAnsi="Verdana" w:cs="Verdana"/>
          <w:b/>
          <w:color w:val="000000"/>
          <w:sz w:val="28"/>
          <w:szCs w:val="28"/>
        </w:rPr>
        <w:t>on Monies</w:t>
      </w:r>
    </w:p>
    <w:p w:rsidR="00164B9F" w:rsidRDefault="00E560A5">
      <w:pPr>
        <w:pBdr>
          <w:top w:val="nil"/>
          <w:left w:val="nil"/>
          <w:bottom w:val="nil"/>
          <w:right w:val="nil"/>
          <w:between w:val="nil"/>
        </w:pBdr>
        <w:spacing w:after="0" w:line="240" w:lineRule="auto"/>
        <w:rPr>
          <w:rFonts w:ascii="Verdana" w:eastAsia="Verdana" w:hAnsi="Verdana" w:cs="Verdana"/>
          <w:sz w:val="28"/>
          <w:szCs w:val="28"/>
        </w:rPr>
      </w:pPr>
      <w:r>
        <w:rPr>
          <w:rFonts w:ascii="Verdana" w:eastAsia="Verdana" w:hAnsi="Verdana" w:cs="Verdana"/>
          <w:sz w:val="28"/>
          <w:szCs w:val="28"/>
        </w:rPr>
        <w:t>The Chapter may provide hotel funding for graduate students to attend the yearly ASHA convention, if the Treasurer and President deem appropriate. The President and Treasurer are responsible for booking the hotel rooms and allocating the monies for this ev</w:t>
      </w:r>
      <w:r>
        <w:rPr>
          <w:rFonts w:ascii="Verdana" w:eastAsia="Verdana" w:hAnsi="Verdana" w:cs="Verdana"/>
          <w:sz w:val="28"/>
          <w:szCs w:val="28"/>
        </w:rPr>
        <w:t>ent. A surplus of ASHA Convention monies may be used for any undergraduates presenting at the convention. Additionally, the Treasurer and President will apply for Financial Affairs Committee (FAC) funding, through The Source, to pay for registration of six</w:t>
      </w:r>
      <w:r>
        <w:rPr>
          <w:rFonts w:ascii="Verdana" w:eastAsia="Verdana" w:hAnsi="Verdana" w:cs="Verdana"/>
          <w:sz w:val="28"/>
          <w:szCs w:val="28"/>
        </w:rPr>
        <w:t xml:space="preserve"> UA NSSLHA officers to attend the ASHA Convention.</w:t>
      </w:r>
    </w:p>
    <w:p w:rsidR="00164B9F" w:rsidRDefault="00164B9F">
      <w:pPr>
        <w:pBdr>
          <w:top w:val="nil"/>
          <w:left w:val="nil"/>
          <w:bottom w:val="nil"/>
          <w:right w:val="nil"/>
          <w:between w:val="nil"/>
        </w:pBdr>
        <w:spacing w:after="0" w:line="240" w:lineRule="auto"/>
        <w:rPr>
          <w:rFonts w:ascii="Verdana" w:eastAsia="Verdana" w:hAnsi="Verdana" w:cs="Verdana"/>
          <w:sz w:val="28"/>
          <w:szCs w:val="28"/>
        </w:rPr>
      </w:pPr>
    </w:p>
    <w:p w:rsidR="00164B9F" w:rsidRDefault="00E560A5">
      <w:pPr>
        <w:numPr>
          <w:ilvl w:val="0"/>
          <w:numId w:val="1"/>
        </w:numPr>
        <w:pBdr>
          <w:top w:val="nil"/>
          <w:left w:val="nil"/>
          <w:bottom w:val="nil"/>
          <w:right w:val="nil"/>
          <w:between w:val="nil"/>
        </w:pBdr>
        <w:spacing w:after="0" w:line="240" w:lineRule="auto"/>
        <w:ind w:left="360"/>
        <w:rPr>
          <w:rFonts w:ascii="Verdana" w:eastAsia="Verdana" w:hAnsi="Verdana" w:cs="Verdana"/>
          <w:b/>
          <w:color w:val="000000"/>
          <w:sz w:val="28"/>
          <w:szCs w:val="28"/>
        </w:rPr>
      </w:pPr>
      <w:r>
        <w:rPr>
          <w:rFonts w:ascii="Verdana" w:eastAsia="Verdana" w:hAnsi="Verdana" w:cs="Verdana"/>
          <w:b/>
          <w:color w:val="000000"/>
          <w:sz w:val="28"/>
          <w:szCs w:val="28"/>
        </w:rPr>
        <w:t>The SOURCE</w:t>
      </w:r>
    </w:p>
    <w:p w:rsidR="00164B9F" w:rsidRDefault="00E560A5">
      <w:pPr>
        <w:pBdr>
          <w:top w:val="nil"/>
          <w:left w:val="nil"/>
          <w:bottom w:val="nil"/>
          <w:right w:val="nil"/>
          <w:between w:val="nil"/>
        </w:pBdr>
        <w:spacing w:after="0" w:line="240" w:lineRule="auto"/>
        <w:ind w:left="1440"/>
        <w:rPr>
          <w:rFonts w:ascii="Verdana" w:eastAsia="Verdana" w:hAnsi="Verdana" w:cs="Verdana"/>
          <w:color w:val="000000"/>
          <w:sz w:val="28"/>
          <w:szCs w:val="28"/>
        </w:rPr>
      </w:pPr>
      <w:r>
        <w:rPr>
          <w:rFonts w:ascii="Verdana" w:eastAsia="Verdana" w:hAnsi="Verdana" w:cs="Verdana"/>
          <w:b/>
          <w:sz w:val="28"/>
          <w:szCs w:val="28"/>
        </w:rPr>
        <w:t xml:space="preserve">1) </w:t>
      </w:r>
      <w:r>
        <w:rPr>
          <w:rFonts w:ascii="Verdana" w:eastAsia="Verdana" w:hAnsi="Verdana" w:cs="Verdana"/>
          <w:b/>
          <w:color w:val="000000"/>
          <w:sz w:val="28"/>
          <w:szCs w:val="28"/>
        </w:rPr>
        <w:t>Trainings</w:t>
      </w:r>
      <w:r>
        <w:rPr>
          <w:rFonts w:ascii="Verdana" w:eastAsia="Verdana" w:hAnsi="Verdana" w:cs="Verdana"/>
          <w:b/>
          <w:sz w:val="28"/>
          <w:szCs w:val="28"/>
        </w:rPr>
        <w:t xml:space="preserve">- </w:t>
      </w:r>
      <w:r>
        <w:rPr>
          <w:rFonts w:ascii="Verdana" w:eastAsia="Verdana" w:hAnsi="Verdana" w:cs="Verdana"/>
          <w:sz w:val="28"/>
          <w:szCs w:val="28"/>
        </w:rPr>
        <w:t>The President, Vice President, and the Treasurer will complete all SOURCE trainings. Completion dates are to be specified by The SOURCE. Trainings will allow UA NSSLHA to apply fo</w:t>
      </w:r>
      <w:r>
        <w:rPr>
          <w:rFonts w:ascii="Verdana" w:eastAsia="Verdana" w:hAnsi="Verdana" w:cs="Verdana"/>
          <w:sz w:val="28"/>
          <w:szCs w:val="28"/>
        </w:rPr>
        <w:t>r organization funding as needed.</w:t>
      </w:r>
    </w:p>
    <w:p w:rsidR="00164B9F" w:rsidRDefault="00E560A5">
      <w:pPr>
        <w:pBdr>
          <w:top w:val="nil"/>
          <w:left w:val="nil"/>
          <w:bottom w:val="nil"/>
          <w:right w:val="nil"/>
          <w:between w:val="nil"/>
        </w:pBdr>
        <w:spacing w:after="0" w:line="240" w:lineRule="auto"/>
        <w:ind w:left="1440"/>
        <w:rPr>
          <w:rFonts w:ascii="Verdana" w:eastAsia="Verdana" w:hAnsi="Verdana" w:cs="Verdana"/>
          <w:sz w:val="28"/>
          <w:szCs w:val="28"/>
        </w:rPr>
      </w:pPr>
      <w:r>
        <w:rPr>
          <w:rFonts w:ascii="Verdana" w:eastAsia="Verdana" w:hAnsi="Verdana" w:cs="Verdana"/>
          <w:b/>
          <w:sz w:val="28"/>
          <w:szCs w:val="28"/>
        </w:rPr>
        <w:t xml:space="preserve">2) FAC Funding- </w:t>
      </w:r>
      <w:r>
        <w:rPr>
          <w:rFonts w:ascii="Verdana" w:eastAsia="Verdana" w:hAnsi="Verdana" w:cs="Verdana"/>
          <w:sz w:val="28"/>
          <w:szCs w:val="28"/>
        </w:rPr>
        <w:t>The President and the Treasurer will attend FAC funding application meetings to secure funding for the Chapter. Applications completed will be determined by the Treasurer and President.</w:t>
      </w:r>
    </w:p>
    <w:p w:rsidR="00164B9F" w:rsidRDefault="00E560A5">
      <w:pPr>
        <w:spacing w:after="0" w:line="240" w:lineRule="auto"/>
        <w:ind w:left="1440"/>
        <w:rPr>
          <w:rFonts w:ascii="Verdana" w:eastAsia="Verdana" w:hAnsi="Verdana" w:cs="Verdana"/>
          <w:sz w:val="28"/>
          <w:szCs w:val="28"/>
        </w:rPr>
      </w:pPr>
      <w:r>
        <w:rPr>
          <w:rFonts w:ascii="Verdana" w:eastAsia="Verdana" w:hAnsi="Verdana" w:cs="Verdana"/>
          <w:b/>
          <w:sz w:val="28"/>
          <w:szCs w:val="28"/>
        </w:rPr>
        <w:t>3) Copy Paper-</w:t>
      </w:r>
      <w:r>
        <w:rPr>
          <w:rFonts w:ascii="Verdana" w:eastAsia="Verdana" w:hAnsi="Verdana" w:cs="Verdana"/>
          <w:sz w:val="28"/>
          <w:szCs w:val="28"/>
        </w:rPr>
        <w:t xml:space="preserve"> Paper</w:t>
      </w:r>
      <w:r>
        <w:rPr>
          <w:rFonts w:ascii="Verdana" w:eastAsia="Verdana" w:hAnsi="Verdana" w:cs="Verdana"/>
          <w:sz w:val="28"/>
          <w:szCs w:val="28"/>
        </w:rPr>
        <w:t xml:space="preserve"> will be purchased by the Vice President. Paper can and will be funded by the FAC, as long as approved by the FAC. The President and Treasurer will complete and attend all applications/meetings for paper funding.</w:t>
      </w:r>
    </w:p>
    <w:p w:rsidR="00164B9F" w:rsidRDefault="00164B9F">
      <w:pPr>
        <w:spacing w:after="0" w:line="240" w:lineRule="auto"/>
        <w:ind w:left="1440"/>
        <w:rPr>
          <w:rFonts w:ascii="Verdana" w:eastAsia="Verdana" w:hAnsi="Verdana" w:cs="Verdana"/>
          <w:sz w:val="28"/>
          <w:szCs w:val="28"/>
        </w:rPr>
      </w:pPr>
    </w:p>
    <w:p w:rsidR="00164B9F" w:rsidRDefault="00E560A5">
      <w:pPr>
        <w:spacing w:after="0" w:line="240" w:lineRule="auto"/>
        <w:rPr>
          <w:rFonts w:ascii="Verdana" w:eastAsia="Verdana" w:hAnsi="Verdana" w:cs="Verdana"/>
          <w:b/>
          <w:sz w:val="28"/>
          <w:szCs w:val="28"/>
        </w:rPr>
      </w:pPr>
      <w:r>
        <w:rPr>
          <w:rFonts w:ascii="Verdana" w:eastAsia="Verdana" w:hAnsi="Verdana" w:cs="Verdana"/>
          <w:b/>
          <w:sz w:val="28"/>
          <w:szCs w:val="28"/>
        </w:rPr>
        <w:t>Section 2. Commercial Paper</w:t>
      </w:r>
    </w:p>
    <w:p w:rsidR="00164B9F" w:rsidRDefault="00E560A5">
      <w:pPr>
        <w:spacing w:after="0" w:line="240" w:lineRule="auto"/>
        <w:rPr>
          <w:rFonts w:ascii="Verdana" w:eastAsia="Verdana" w:hAnsi="Verdana" w:cs="Verdana"/>
          <w:sz w:val="28"/>
          <w:szCs w:val="28"/>
        </w:rPr>
      </w:pPr>
      <w:r>
        <w:rPr>
          <w:rFonts w:ascii="Verdana" w:eastAsia="Verdana" w:hAnsi="Verdana" w:cs="Verdana"/>
          <w:sz w:val="28"/>
          <w:szCs w:val="28"/>
        </w:rPr>
        <w:t>All checks, drafts, or other orders for the payment of money on behalf of the Chapter shall be signed by the Treasurer or by any other person as authorized in writing by the Chapter Executive Council. The Treasurer shall deposit all funds of the Chapter to</w:t>
      </w:r>
      <w:r>
        <w:rPr>
          <w:rFonts w:ascii="Verdana" w:eastAsia="Verdana" w:hAnsi="Verdana" w:cs="Verdana"/>
          <w:sz w:val="28"/>
          <w:szCs w:val="28"/>
        </w:rPr>
        <w:t xml:space="preserve"> the credit of the Chapter in such banks, trust companies, or other depositories as the Chapter Executive Council may select and shall make such disbursements as authorized by the Chapter </w:t>
      </w:r>
      <w:r>
        <w:rPr>
          <w:rFonts w:ascii="Verdana" w:eastAsia="Verdana" w:hAnsi="Verdana" w:cs="Verdana"/>
          <w:sz w:val="28"/>
          <w:szCs w:val="28"/>
        </w:rPr>
        <w:lastRenderedPageBreak/>
        <w:t>Executive Council in accordance with the budget adopted by the membe</w:t>
      </w:r>
      <w:r>
        <w:rPr>
          <w:rFonts w:ascii="Verdana" w:eastAsia="Verdana" w:hAnsi="Verdana" w:cs="Verdana"/>
          <w:sz w:val="28"/>
          <w:szCs w:val="28"/>
        </w:rPr>
        <w:t>rship. All deposits and/or disbursements shall be made within a maximum of thirty days from the receipt of the funds and/or orders of payment.</w:t>
      </w:r>
    </w:p>
    <w:p w:rsidR="00164B9F" w:rsidRDefault="00164B9F">
      <w:pPr>
        <w:spacing w:after="0" w:line="240" w:lineRule="auto"/>
        <w:rPr>
          <w:rFonts w:ascii="Verdana" w:eastAsia="Verdana" w:hAnsi="Verdana" w:cs="Verdana"/>
          <w:b/>
          <w:sz w:val="28"/>
          <w:szCs w:val="28"/>
        </w:rPr>
      </w:pPr>
    </w:p>
    <w:p w:rsidR="00164B9F" w:rsidRDefault="00E560A5">
      <w:pPr>
        <w:spacing w:after="0" w:line="240" w:lineRule="auto"/>
        <w:rPr>
          <w:rFonts w:ascii="Times New Roman" w:eastAsia="Times New Roman" w:hAnsi="Times New Roman" w:cs="Times New Roman"/>
          <w:b/>
          <w:sz w:val="24"/>
          <w:szCs w:val="24"/>
        </w:rPr>
      </w:pPr>
      <w:r>
        <w:rPr>
          <w:rFonts w:ascii="Verdana" w:eastAsia="Verdana" w:hAnsi="Verdana" w:cs="Verdana"/>
          <w:b/>
          <w:color w:val="000000"/>
          <w:sz w:val="28"/>
          <w:szCs w:val="28"/>
        </w:rPr>
        <w:t>Section 3. Purchases</w:t>
      </w: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1</w:t>
      </w:r>
      <w:r>
        <w:rPr>
          <w:rFonts w:ascii="Verdana" w:eastAsia="Verdana" w:hAnsi="Verdana" w:cs="Verdana"/>
          <w:sz w:val="28"/>
          <w:szCs w:val="28"/>
        </w:rPr>
        <w:t>)</w:t>
      </w:r>
      <w:r>
        <w:rPr>
          <w:rFonts w:ascii="Verdana" w:eastAsia="Verdana" w:hAnsi="Verdana" w:cs="Verdana"/>
          <w:color w:val="000000"/>
          <w:sz w:val="28"/>
          <w:szCs w:val="28"/>
        </w:rPr>
        <w:t xml:space="preserve"> </w:t>
      </w:r>
      <w:r>
        <w:rPr>
          <w:rFonts w:ascii="Verdana" w:eastAsia="Verdana" w:hAnsi="Verdana" w:cs="Verdana"/>
          <w:sz w:val="28"/>
          <w:szCs w:val="28"/>
        </w:rPr>
        <w:t>Expenditures must be approved by the Treasurer prior to purchases.</w:t>
      </w:r>
      <w:r>
        <w:rPr>
          <w:rFonts w:ascii="Verdana" w:eastAsia="Verdana" w:hAnsi="Verdana" w:cs="Verdana"/>
          <w:color w:val="000000"/>
          <w:sz w:val="28"/>
          <w:szCs w:val="28"/>
        </w:rPr>
        <w:t xml:space="preserve"> </w:t>
      </w:r>
      <w:r>
        <w:rPr>
          <w:rFonts w:ascii="Verdana" w:eastAsia="Verdana" w:hAnsi="Verdana" w:cs="Verdana"/>
          <w:sz w:val="28"/>
          <w:szCs w:val="28"/>
        </w:rPr>
        <w:t>Chapter Officers</w:t>
      </w:r>
      <w:r>
        <w:rPr>
          <w:rFonts w:ascii="Verdana" w:eastAsia="Verdana" w:hAnsi="Verdana" w:cs="Verdana"/>
          <w:color w:val="000000"/>
          <w:sz w:val="28"/>
          <w:szCs w:val="28"/>
        </w:rPr>
        <w:t xml:space="preserve"> are responsible for reporting these expenditures </w:t>
      </w:r>
      <w:r>
        <w:rPr>
          <w:rFonts w:ascii="Verdana" w:eastAsia="Verdana" w:hAnsi="Verdana" w:cs="Verdana"/>
          <w:sz w:val="28"/>
          <w:szCs w:val="28"/>
        </w:rPr>
        <w:t xml:space="preserve">to the Treasurer </w:t>
      </w:r>
      <w:r>
        <w:rPr>
          <w:rFonts w:ascii="Verdana" w:eastAsia="Verdana" w:hAnsi="Verdana" w:cs="Verdana"/>
          <w:color w:val="000000"/>
          <w:sz w:val="28"/>
          <w:szCs w:val="28"/>
        </w:rPr>
        <w:t xml:space="preserve">within </w:t>
      </w:r>
      <w:r>
        <w:rPr>
          <w:rFonts w:ascii="Verdana" w:eastAsia="Verdana" w:hAnsi="Verdana" w:cs="Verdana"/>
          <w:sz w:val="28"/>
          <w:szCs w:val="28"/>
        </w:rPr>
        <w:t>fifteen</w:t>
      </w:r>
      <w:r>
        <w:rPr>
          <w:rFonts w:ascii="Verdana" w:eastAsia="Verdana" w:hAnsi="Verdana" w:cs="Verdana"/>
          <w:color w:val="000000"/>
          <w:sz w:val="28"/>
          <w:szCs w:val="28"/>
        </w:rPr>
        <w:t xml:space="preserve"> days of purchase for reimbursement.</w:t>
      </w: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2</w:t>
      </w:r>
      <w:r>
        <w:rPr>
          <w:rFonts w:ascii="Verdana" w:eastAsia="Verdana" w:hAnsi="Verdana" w:cs="Verdana"/>
          <w:sz w:val="28"/>
          <w:szCs w:val="28"/>
        </w:rPr>
        <w:t>)</w:t>
      </w:r>
      <w:r>
        <w:rPr>
          <w:rFonts w:ascii="Verdana" w:eastAsia="Verdana" w:hAnsi="Verdana" w:cs="Verdana"/>
          <w:color w:val="000000"/>
          <w:sz w:val="28"/>
          <w:szCs w:val="28"/>
        </w:rPr>
        <w:t xml:space="preserve"> The following information must be included on the sales slip:</w:t>
      </w:r>
    </w:p>
    <w:p w:rsidR="00164B9F" w:rsidRDefault="00E560A5">
      <w:pPr>
        <w:spacing w:after="0" w:line="240" w:lineRule="auto"/>
        <w:ind w:left="720" w:firstLine="720"/>
        <w:rPr>
          <w:rFonts w:ascii="Verdana" w:eastAsia="Verdana" w:hAnsi="Verdana" w:cs="Verdana"/>
          <w:color w:val="000000"/>
          <w:sz w:val="28"/>
          <w:szCs w:val="28"/>
        </w:rPr>
      </w:pPr>
      <w:r>
        <w:rPr>
          <w:rFonts w:ascii="Verdana" w:eastAsia="Verdana" w:hAnsi="Verdana" w:cs="Verdana"/>
          <w:color w:val="000000"/>
          <w:sz w:val="28"/>
          <w:szCs w:val="28"/>
        </w:rPr>
        <w:t>a. The item purchase</w:t>
      </w:r>
      <w:r>
        <w:rPr>
          <w:rFonts w:ascii="Verdana" w:eastAsia="Verdana" w:hAnsi="Verdana" w:cs="Verdana"/>
          <w:sz w:val="28"/>
          <w:szCs w:val="28"/>
        </w:rPr>
        <w:t>d</w:t>
      </w:r>
      <w:r>
        <w:rPr>
          <w:rFonts w:ascii="Verdana" w:eastAsia="Verdana" w:hAnsi="Verdana" w:cs="Verdana"/>
          <w:color w:val="000000"/>
          <w:sz w:val="28"/>
          <w:szCs w:val="28"/>
        </w:rPr>
        <w:t xml:space="preserve"> </w:t>
      </w:r>
    </w:p>
    <w:p w:rsidR="00164B9F" w:rsidRDefault="00E560A5">
      <w:pPr>
        <w:spacing w:after="0" w:line="240" w:lineRule="auto"/>
        <w:ind w:left="720" w:firstLine="720"/>
        <w:rPr>
          <w:rFonts w:ascii="Verdana" w:eastAsia="Verdana" w:hAnsi="Verdana" w:cs="Verdana"/>
          <w:color w:val="000000"/>
          <w:sz w:val="28"/>
          <w:szCs w:val="28"/>
        </w:rPr>
      </w:pPr>
      <w:r>
        <w:rPr>
          <w:rFonts w:ascii="Verdana" w:eastAsia="Verdana" w:hAnsi="Verdana" w:cs="Verdana"/>
          <w:color w:val="000000"/>
          <w:sz w:val="28"/>
          <w:szCs w:val="28"/>
        </w:rPr>
        <w:t xml:space="preserve">b. The purchaser’s name </w:t>
      </w:r>
    </w:p>
    <w:p w:rsidR="00164B9F" w:rsidRDefault="00E560A5">
      <w:pPr>
        <w:spacing w:after="0" w:line="240" w:lineRule="auto"/>
        <w:ind w:left="720" w:firstLine="720"/>
        <w:rPr>
          <w:rFonts w:ascii="Verdana" w:eastAsia="Verdana" w:hAnsi="Verdana" w:cs="Verdana"/>
          <w:color w:val="000000"/>
          <w:sz w:val="28"/>
          <w:szCs w:val="28"/>
        </w:rPr>
      </w:pPr>
      <w:r>
        <w:rPr>
          <w:rFonts w:ascii="Verdana" w:eastAsia="Verdana" w:hAnsi="Verdana" w:cs="Verdana"/>
          <w:color w:val="000000"/>
          <w:sz w:val="28"/>
          <w:szCs w:val="28"/>
        </w:rPr>
        <w:t>c. The date of the purcha</w:t>
      </w:r>
      <w:r>
        <w:rPr>
          <w:rFonts w:ascii="Verdana" w:eastAsia="Verdana" w:hAnsi="Verdana" w:cs="Verdana"/>
          <w:color w:val="000000"/>
          <w:sz w:val="28"/>
          <w:szCs w:val="28"/>
        </w:rPr>
        <w:t xml:space="preserve">se </w:t>
      </w:r>
    </w:p>
    <w:p w:rsidR="00164B9F" w:rsidRDefault="00E560A5">
      <w:pPr>
        <w:spacing w:after="0" w:line="240" w:lineRule="auto"/>
        <w:ind w:left="720" w:firstLine="720"/>
        <w:rPr>
          <w:rFonts w:ascii="Times New Roman" w:eastAsia="Times New Roman" w:hAnsi="Times New Roman" w:cs="Times New Roman"/>
          <w:sz w:val="24"/>
          <w:szCs w:val="24"/>
        </w:rPr>
      </w:pPr>
      <w:r>
        <w:rPr>
          <w:rFonts w:ascii="Verdana" w:eastAsia="Verdana" w:hAnsi="Verdana" w:cs="Verdana"/>
          <w:color w:val="000000"/>
          <w:sz w:val="28"/>
          <w:szCs w:val="28"/>
        </w:rPr>
        <w:t>d. The total amount of the purchase</w:t>
      </w:r>
    </w:p>
    <w:p w:rsidR="00164B9F" w:rsidRDefault="00E560A5">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t>3</w:t>
      </w:r>
      <w:r>
        <w:rPr>
          <w:rFonts w:ascii="Verdana" w:eastAsia="Verdana" w:hAnsi="Verdana" w:cs="Verdana"/>
          <w:sz w:val="28"/>
          <w:szCs w:val="28"/>
        </w:rPr>
        <w:t>)</w:t>
      </w:r>
      <w:r>
        <w:rPr>
          <w:rFonts w:ascii="Verdana" w:eastAsia="Verdana" w:hAnsi="Verdana" w:cs="Verdana"/>
          <w:color w:val="000000"/>
          <w:sz w:val="28"/>
          <w:szCs w:val="28"/>
        </w:rPr>
        <w:t xml:space="preserve"> On specific projects, the committee will tabulate the total expenditure to be made for that project.</w:t>
      </w: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b/>
          <w:color w:val="000000"/>
          <w:sz w:val="28"/>
          <w:szCs w:val="28"/>
        </w:rPr>
        <w:t>Section 4. Financial Report</w:t>
      </w:r>
    </w:p>
    <w:p w:rsidR="00164B9F" w:rsidRDefault="00E560A5">
      <w:pPr>
        <w:spacing w:after="0" w:line="240" w:lineRule="auto"/>
        <w:rPr>
          <w:rFonts w:ascii="Verdana" w:eastAsia="Verdana" w:hAnsi="Verdana" w:cs="Verdana"/>
          <w:sz w:val="28"/>
          <w:szCs w:val="28"/>
        </w:rPr>
      </w:pPr>
      <w:r>
        <w:rPr>
          <w:rFonts w:ascii="Verdana" w:eastAsia="Verdana" w:hAnsi="Verdana" w:cs="Verdana"/>
          <w:sz w:val="28"/>
          <w:szCs w:val="28"/>
        </w:rPr>
        <w:t>Financial reports will be given by the Treasurer monthly to the Chapter Executive C</w:t>
      </w:r>
      <w:r>
        <w:rPr>
          <w:rFonts w:ascii="Verdana" w:eastAsia="Verdana" w:hAnsi="Verdana" w:cs="Verdana"/>
          <w:sz w:val="28"/>
          <w:szCs w:val="28"/>
        </w:rPr>
        <w:t>ouncil members.</w:t>
      </w:r>
    </w:p>
    <w:p w:rsidR="00164B9F" w:rsidRDefault="00164B9F">
      <w:pPr>
        <w:spacing w:after="0" w:line="240" w:lineRule="auto"/>
        <w:rPr>
          <w:rFonts w:ascii="Verdana" w:eastAsia="Verdana" w:hAnsi="Verdana" w:cs="Verdana"/>
          <w:sz w:val="28"/>
          <w:szCs w:val="28"/>
        </w:rPr>
      </w:pP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Article IX:  DISCRIMINATION</w:t>
      </w:r>
    </w:p>
    <w:p w:rsidR="00164B9F" w:rsidRDefault="00164B9F">
      <w:pPr>
        <w:spacing w:after="0" w:line="240" w:lineRule="auto"/>
        <w:jc w:val="center"/>
        <w:rPr>
          <w:rFonts w:ascii="Verdana" w:eastAsia="Verdana" w:hAnsi="Verdana" w:cs="Verdana"/>
          <w:b/>
          <w:sz w:val="28"/>
          <w:szCs w:val="28"/>
        </w:rPr>
      </w:pP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sz w:val="28"/>
          <w:szCs w:val="28"/>
        </w:rPr>
        <w:t>Membership in registered student organizations shall be open to all students of The University of Alabama, without regard to race, religion, sex, disability, national origin, color, age, disability, gender ide</w:t>
      </w:r>
      <w:r>
        <w:rPr>
          <w:rFonts w:ascii="Verdana" w:eastAsia="Verdana" w:hAnsi="Verdana" w:cs="Verdana"/>
          <w:sz w:val="28"/>
          <w:szCs w:val="28"/>
        </w:rPr>
        <w:t>ntity or expression, sexual identity, or veteran status except in cases of designated fraternal organizations exempted by federal law from Title IX regulations concerning discrimination on the basis of sex. Notwithstanding these requirements, the organizat</w:t>
      </w:r>
      <w:r>
        <w:rPr>
          <w:rFonts w:ascii="Verdana" w:eastAsia="Verdana" w:hAnsi="Verdana" w:cs="Verdana"/>
          <w:sz w:val="28"/>
          <w:szCs w:val="28"/>
        </w:rPr>
        <w:t>ion may restrict membership based on an ability to perform the activities related to the organization’s purpose.</w:t>
      </w:r>
    </w:p>
    <w:p w:rsidR="00164B9F" w:rsidRDefault="00164B9F">
      <w:pPr>
        <w:spacing w:after="0" w:line="240" w:lineRule="auto"/>
        <w:rPr>
          <w:rFonts w:ascii="Verdana" w:eastAsia="Verdana" w:hAnsi="Verdana" w:cs="Verdana"/>
          <w:sz w:val="28"/>
          <w:szCs w:val="28"/>
        </w:rPr>
      </w:pPr>
    </w:p>
    <w:p w:rsidR="00164B9F" w:rsidRDefault="00164B9F">
      <w:pPr>
        <w:spacing w:after="0" w:line="240" w:lineRule="auto"/>
        <w:rPr>
          <w:rFonts w:ascii="Verdana" w:eastAsia="Verdana" w:hAnsi="Verdana" w:cs="Verdana"/>
          <w:sz w:val="28"/>
          <w:szCs w:val="28"/>
        </w:rPr>
      </w:pPr>
    </w:p>
    <w:p w:rsidR="00164B9F" w:rsidRDefault="00E560A5">
      <w:pPr>
        <w:spacing w:after="0"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Article X: PARLIAMENTARY AUTHORITY</w:t>
      </w:r>
    </w:p>
    <w:p w:rsidR="00164B9F" w:rsidRDefault="00164B9F">
      <w:pPr>
        <w:spacing w:after="0" w:line="240" w:lineRule="auto"/>
        <w:jc w:val="center"/>
        <w:rPr>
          <w:rFonts w:ascii="Times New Roman" w:eastAsia="Times New Roman" w:hAnsi="Times New Roman" w:cs="Times New Roman"/>
          <w:sz w:val="24"/>
          <w:szCs w:val="24"/>
        </w:rPr>
      </w:pPr>
    </w:p>
    <w:p w:rsidR="00164B9F" w:rsidRDefault="00E560A5">
      <w:pPr>
        <w:spacing w:after="0" w:line="240" w:lineRule="auto"/>
        <w:rPr>
          <w:rFonts w:ascii="Verdana" w:eastAsia="Verdana" w:hAnsi="Verdana" w:cs="Verdana"/>
          <w:color w:val="000000"/>
          <w:sz w:val="28"/>
          <w:szCs w:val="28"/>
        </w:rPr>
      </w:pPr>
      <w:r>
        <w:rPr>
          <w:rFonts w:ascii="Verdana" w:eastAsia="Verdana" w:hAnsi="Verdana" w:cs="Verdana"/>
          <w:color w:val="000000"/>
          <w:sz w:val="28"/>
          <w:szCs w:val="28"/>
        </w:rPr>
        <w:lastRenderedPageBreak/>
        <w:t>Robert’s Revised Rules of Order shall constitute the parliamentary authority in all matters not covered by the National NSSLHA and Chapter Bylaws.</w:t>
      </w:r>
    </w:p>
    <w:p w:rsidR="00164B9F" w:rsidRDefault="00164B9F">
      <w:pPr>
        <w:spacing w:after="0" w:line="240" w:lineRule="auto"/>
        <w:rPr>
          <w:rFonts w:ascii="Times New Roman" w:eastAsia="Times New Roman" w:hAnsi="Times New Roman" w:cs="Times New Roman"/>
          <w:sz w:val="24"/>
          <w:szCs w:val="24"/>
        </w:rPr>
      </w:pPr>
    </w:p>
    <w:p w:rsidR="00164B9F" w:rsidRDefault="00164B9F">
      <w:pPr>
        <w:spacing w:after="0" w:line="240" w:lineRule="auto"/>
        <w:rPr>
          <w:rFonts w:ascii="Times New Roman" w:eastAsia="Times New Roman" w:hAnsi="Times New Roman" w:cs="Times New Roman"/>
          <w:sz w:val="24"/>
          <w:szCs w:val="24"/>
        </w:rPr>
      </w:pPr>
    </w:p>
    <w:p w:rsidR="00164B9F" w:rsidRDefault="00E560A5">
      <w:pPr>
        <w:spacing w:after="300" w:line="240" w:lineRule="auto"/>
        <w:jc w:val="center"/>
        <w:rPr>
          <w:rFonts w:ascii="Times New Roman" w:eastAsia="Times New Roman" w:hAnsi="Times New Roman" w:cs="Times New Roman"/>
          <w:sz w:val="24"/>
          <w:szCs w:val="24"/>
        </w:rPr>
      </w:pPr>
      <w:r>
        <w:rPr>
          <w:rFonts w:ascii="Verdana" w:eastAsia="Verdana" w:hAnsi="Verdana" w:cs="Verdana"/>
          <w:b/>
          <w:color w:val="000000"/>
          <w:sz w:val="28"/>
          <w:szCs w:val="28"/>
        </w:rPr>
        <w:t>Article XI: AMENDMENTS</w:t>
      </w:r>
    </w:p>
    <w:p w:rsidR="00164B9F" w:rsidRDefault="00E560A5">
      <w:pPr>
        <w:spacing w:after="0" w:line="240" w:lineRule="auto"/>
        <w:rPr>
          <w:rFonts w:ascii="Times New Roman" w:eastAsia="Times New Roman" w:hAnsi="Times New Roman" w:cs="Times New Roman"/>
          <w:b/>
          <w:sz w:val="24"/>
          <w:szCs w:val="24"/>
        </w:rPr>
      </w:pPr>
      <w:r>
        <w:rPr>
          <w:rFonts w:ascii="Verdana" w:eastAsia="Verdana" w:hAnsi="Verdana" w:cs="Verdana"/>
          <w:b/>
          <w:color w:val="000000"/>
          <w:sz w:val="28"/>
          <w:szCs w:val="28"/>
        </w:rPr>
        <w:t>Section 1. Suggested Amendments</w:t>
      </w:r>
    </w:p>
    <w:p w:rsidR="00164B9F" w:rsidRDefault="00E560A5">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8"/>
          <w:szCs w:val="28"/>
        </w:rPr>
        <w:t>Suggestions for amendments or revision of these Bylaws shall be presented to the Chapter Executive Council by any member or Chapter Advisor at least one month prior to the next scheduled business meeting.</w:t>
      </w:r>
    </w:p>
    <w:p w:rsidR="00164B9F" w:rsidRDefault="00164B9F">
      <w:pPr>
        <w:spacing w:after="0" w:line="240" w:lineRule="auto"/>
        <w:rPr>
          <w:rFonts w:ascii="Verdana" w:eastAsia="Verdana" w:hAnsi="Verdana" w:cs="Verdana"/>
          <w:color w:val="000000"/>
          <w:sz w:val="28"/>
          <w:szCs w:val="28"/>
        </w:rPr>
      </w:pPr>
    </w:p>
    <w:p w:rsidR="00164B9F" w:rsidRDefault="00E560A5">
      <w:pPr>
        <w:spacing w:after="0" w:line="240" w:lineRule="auto"/>
        <w:rPr>
          <w:rFonts w:ascii="Times New Roman" w:eastAsia="Times New Roman" w:hAnsi="Times New Roman" w:cs="Times New Roman"/>
          <w:b/>
          <w:sz w:val="24"/>
          <w:szCs w:val="24"/>
        </w:rPr>
      </w:pPr>
      <w:r>
        <w:rPr>
          <w:rFonts w:ascii="Verdana" w:eastAsia="Verdana" w:hAnsi="Verdana" w:cs="Verdana"/>
          <w:b/>
          <w:color w:val="000000"/>
          <w:sz w:val="28"/>
          <w:szCs w:val="28"/>
        </w:rPr>
        <w:t>Section 2. Action on Proposed Amendments</w:t>
      </w:r>
    </w:p>
    <w:p w:rsidR="00164B9F" w:rsidRDefault="00E560A5">
      <w:pPr>
        <w:spacing w:after="0" w:line="240" w:lineRule="auto"/>
        <w:rPr>
          <w:rFonts w:ascii="Verdana" w:eastAsia="Verdana" w:hAnsi="Verdana" w:cs="Verdana"/>
          <w:b/>
          <w:color w:val="000000"/>
          <w:sz w:val="28"/>
          <w:szCs w:val="28"/>
        </w:rPr>
      </w:pPr>
      <w:r>
        <w:rPr>
          <w:rFonts w:ascii="Verdana" w:eastAsia="Verdana" w:hAnsi="Verdana" w:cs="Verdana"/>
          <w:color w:val="000000"/>
          <w:sz w:val="28"/>
          <w:szCs w:val="28"/>
        </w:rPr>
        <w:t>All amend</w:t>
      </w:r>
      <w:r>
        <w:rPr>
          <w:rFonts w:ascii="Verdana" w:eastAsia="Verdana" w:hAnsi="Verdana" w:cs="Verdana"/>
          <w:color w:val="000000"/>
          <w:sz w:val="28"/>
          <w:szCs w:val="28"/>
        </w:rPr>
        <w:t xml:space="preserve">ments shall be presented to the general membership for action. A majority vote of members present at any meeting shall be </w:t>
      </w:r>
      <w:r>
        <w:rPr>
          <w:rFonts w:ascii="Verdana" w:eastAsia="Verdana" w:hAnsi="Verdana" w:cs="Verdana"/>
          <w:sz w:val="28"/>
          <w:szCs w:val="28"/>
        </w:rPr>
        <w:t>required for adoption</w:t>
      </w:r>
      <w:r>
        <w:rPr>
          <w:rFonts w:ascii="Verdana" w:eastAsia="Verdana" w:hAnsi="Verdana" w:cs="Verdana"/>
          <w:color w:val="000000"/>
          <w:sz w:val="28"/>
          <w:szCs w:val="28"/>
        </w:rPr>
        <w:t>.</w:t>
      </w:r>
    </w:p>
    <w:p w:rsidR="00164B9F" w:rsidRDefault="00164B9F">
      <w:pPr>
        <w:jc w:val="center"/>
      </w:pPr>
    </w:p>
    <w:sectPr w:rsidR="00164B9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A5" w:rsidRDefault="00E560A5">
      <w:pPr>
        <w:spacing w:after="0" w:line="240" w:lineRule="auto"/>
      </w:pPr>
      <w:r>
        <w:separator/>
      </w:r>
    </w:p>
  </w:endnote>
  <w:endnote w:type="continuationSeparator" w:id="0">
    <w:p w:rsidR="00E560A5" w:rsidRDefault="00E5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9F" w:rsidRDefault="00E560A5">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A711F0">
      <w:rPr>
        <w:color w:val="000000"/>
      </w:rPr>
      <w:fldChar w:fldCharType="separate"/>
    </w:r>
    <w:r w:rsidR="00A711F0">
      <w:rPr>
        <w:noProof/>
        <w:color w:val="000000"/>
      </w:rPr>
      <w:t>2</w:t>
    </w:r>
    <w:r>
      <w:rPr>
        <w:color w:val="000000"/>
      </w:rPr>
      <w:fldChar w:fldCharType="end"/>
    </w:r>
    <w:r>
      <w:rPr>
        <w:color w:val="000000"/>
      </w:rPr>
      <w:t xml:space="preserve"> | </w:t>
    </w:r>
    <w:r>
      <w:rPr>
        <w:color w:val="7F7F7F"/>
      </w:rPr>
      <w:t>NSSLHA Bylaws 2019</w:t>
    </w:r>
  </w:p>
  <w:p w:rsidR="00164B9F" w:rsidRDefault="00164B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A5" w:rsidRDefault="00E560A5">
      <w:pPr>
        <w:spacing w:after="0" w:line="240" w:lineRule="auto"/>
      </w:pPr>
      <w:r>
        <w:separator/>
      </w:r>
    </w:p>
  </w:footnote>
  <w:footnote w:type="continuationSeparator" w:id="0">
    <w:p w:rsidR="00E560A5" w:rsidRDefault="00E56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30A"/>
    <w:multiLevelType w:val="multilevel"/>
    <w:tmpl w:val="783865E6"/>
    <w:lvl w:ilvl="0">
      <w:start w:val="1"/>
      <w:numFmt w:val="decimal"/>
      <w:lvlText w:val="%1."/>
      <w:lvlJc w:val="left"/>
      <w:pPr>
        <w:ind w:left="720" w:hanging="360"/>
      </w:pPr>
      <w:rPr>
        <w:rFonts w:ascii="Verdana" w:eastAsia="Verdana" w:hAnsi="Verdana" w:cs="Verdana"/>
        <w:color w:val="000000"/>
        <w:sz w:val="28"/>
        <w:szCs w:val="28"/>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CC13E9"/>
    <w:multiLevelType w:val="multilevel"/>
    <w:tmpl w:val="F9E091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9F"/>
    <w:rsid w:val="00164B9F"/>
    <w:rsid w:val="00A711F0"/>
    <w:rsid w:val="00E5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BA8EF-D486-442B-9AD7-D88B5B19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Chatman, Kandis</dc:creator>
  <cp:lastModifiedBy>Chatman, Kandis</cp:lastModifiedBy>
  <cp:revision>2</cp:revision>
  <dcterms:created xsi:type="dcterms:W3CDTF">2019-11-05T15:06:00Z</dcterms:created>
  <dcterms:modified xsi:type="dcterms:W3CDTF">2019-11-05T15:06:00Z</dcterms:modified>
</cp:coreProperties>
</file>